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B6" w:rsidRDefault="00570FB6" w:rsidP="00570FB6">
      <w:pPr>
        <w:shd w:val="clear" w:color="auto" w:fill="FFFFFF"/>
        <w:spacing w:before="240" w:line="360" w:lineRule="atLeast"/>
        <w:jc w:val="center"/>
        <w:rPr>
          <w:b/>
          <w:color w:val="000000"/>
          <w:sz w:val="44"/>
        </w:rPr>
      </w:pPr>
      <w:r>
        <w:rPr>
          <w:b/>
          <w:color w:val="000000"/>
          <w:sz w:val="44"/>
        </w:rPr>
        <w:t>废旧物资竞价转让邀请</w:t>
      </w:r>
    </w:p>
    <w:p w:rsidR="00570FB6" w:rsidRDefault="00570FB6" w:rsidP="00570FB6">
      <w:pPr>
        <w:shd w:val="clear" w:color="auto" w:fill="FFFFFF"/>
        <w:spacing w:before="240" w:line="360" w:lineRule="atLeast"/>
        <w:jc w:val="center"/>
        <w:rPr>
          <w:b/>
          <w:color w:val="000000"/>
          <w:sz w:val="15"/>
        </w:rPr>
      </w:pPr>
      <w:r>
        <w:rPr>
          <w:rFonts w:hint="eastAsia"/>
          <w:b/>
          <w:color w:val="000000"/>
          <w:sz w:val="15"/>
        </w:rPr>
        <w:t xml:space="preserve">                                                                                        </w:t>
      </w:r>
      <w:r>
        <w:rPr>
          <w:b/>
          <w:color w:val="000000"/>
          <w:sz w:val="15"/>
        </w:rPr>
        <w:t>编号：</w:t>
      </w:r>
      <w:r>
        <w:rPr>
          <w:rFonts w:hint="eastAsia"/>
          <w:b/>
          <w:color w:val="000000"/>
          <w:sz w:val="15"/>
        </w:rPr>
        <w:t>BR20yymmdd01nn</w:t>
      </w:r>
      <w:r>
        <w:rPr>
          <w:b/>
          <w:color w:val="000000"/>
          <w:sz w:val="15"/>
        </w:rPr>
        <w:t xml:space="preserve">      </w:t>
      </w:r>
    </w:p>
    <w:p w:rsidR="00570FB6" w:rsidRDefault="00570FB6" w:rsidP="00570FB6">
      <w:pPr>
        <w:shd w:val="clear" w:color="auto" w:fill="FFFFFF"/>
        <w:spacing w:before="240" w:line="360" w:lineRule="atLeast"/>
        <w:ind w:left="360"/>
        <w:rPr>
          <w:color w:val="000000"/>
          <w:sz w:val="27"/>
        </w:rPr>
      </w:pPr>
      <w:r>
        <w:rPr>
          <w:color w:val="000000"/>
        </w:rPr>
        <w:t>我公司一批废旧物资拟进行竞价转让，要求如下。</w:t>
      </w:r>
    </w:p>
    <w:p w:rsidR="00570FB6" w:rsidRDefault="00570FB6" w:rsidP="00570FB6">
      <w:pPr>
        <w:shd w:val="clear" w:color="auto" w:fill="FFFFFF"/>
        <w:spacing w:before="240" w:line="360" w:lineRule="atLeast"/>
        <w:rPr>
          <w:color w:val="000000"/>
          <w:sz w:val="27"/>
        </w:rPr>
      </w:pPr>
      <w:r>
        <w:rPr>
          <w:b/>
          <w:color w:val="000000"/>
        </w:rPr>
        <w:t>转让标的物：</w:t>
      </w:r>
    </w:p>
    <w:p w:rsidR="00570FB6" w:rsidRDefault="00570FB6" w:rsidP="00570FB6">
      <w:pPr>
        <w:shd w:val="clear" w:color="auto" w:fill="FFFFFF"/>
        <w:spacing w:before="100" w:after="100" w:line="360" w:lineRule="atLeast"/>
        <w:ind w:left="360"/>
        <w:rPr>
          <w:color w:val="000000"/>
          <w:sz w:val="27"/>
        </w:rPr>
      </w:pPr>
      <w:r>
        <w:rPr>
          <w:color w:val="000000"/>
        </w:rPr>
        <w:t>详见明细及现场物资</w:t>
      </w:r>
    </w:p>
    <w:p w:rsidR="00570FB6" w:rsidRDefault="00570FB6" w:rsidP="00570FB6">
      <w:pPr>
        <w:shd w:val="clear" w:color="auto" w:fill="FFFFFF"/>
        <w:spacing w:before="240" w:line="314" w:lineRule="atLeast"/>
        <w:rPr>
          <w:color w:val="000000"/>
        </w:rPr>
      </w:pPr>
      <w:r>
        <w:rPr>
          <w:b/>
          <w:color w:val="000000"/>
        </w:rPr>
        <w:t>商务及其他要求：</w:t>
      </w:r>
    </w:p>
    <w:p w:rsidR="00570FB6" w:rsidRPr="00955F5C" w:rsidRDefault="00570FB6" w:rsidP="00570FB6">
      <w:pPr>
        <w:shd w:val="clear" w:color="auto" w:fill="FFFFFF"/>
        <w:spacing w:before="100" w:line="360" w:lineRule="atLeast"/>
        <w:rPr>
          <w:color w:val="000000"/>
        </w:rPr>
      </w:pPr>
      <w:r>
        <w:rPr>
          <w:rFonts w:hint="eastAsia"/>
          <w:color w:val="000000"/>
        </w:rPr>
        <w:t>1</w:t>
      </w:r>
      <w:r>
        <w:rPr>
          <w:color w:val="000000"/>
        </w:rPr>
        <w:t xml:space="preserve">. </w:t>
      </w:r>
      <w:r w:rsidRPr="00955F5C">
        <w:rPr>
          <w:color w:val="000000"/>
        </w:rPr>
        <w:t>提供受让人合法资质以及法人代表签署的委托授权书（需包含业务处理人姓名、身份证号等信息）</w:t>
      </w:r>
    </w:p>
    <w:p w:rsidR="00570FB6" w:rsidRPr="00955F5C" w:rsidRDefault="00570FB6" w:rsidP="00570FB6">
      <w:pPr>
        <w:shd w:val="clear" w:color="auto" w:fill="FFFFFF"/>
        <w:spacing w:before="100" w:line="360" w:lineRule="atLeast"/>
        <w:rPr>
          <w:color w:val="000000"/>
        </w:rPr>
      </w:pPr>
      <w:r>
        <w:rPr>
          <w:rFonts w:hint="eastAsia"/>
          <w:color w:val="000000"/>
        </w:rPr>
        <w:t>2</w:t>
      </w:r>
      <w:r>
        <w:rPr>
          <w:color w:val="000000"/>
        </w:rPr>
        <w:t xml:space="preserve">. </w:t>
      </w:r>
      <w:r w:rsidRPr="00955F5C">
        <w:rPr>
          <w:color w:val="000000"/>
        </w:rPr>
        <w:t>交接地点：转让方</w:t>
      </w:r>
      <w:r w:rsidRPr="00955F5C">
        <w:rPr>
          <w:rFonts w:hint="eastAsia"/>
          <w:color w:val="000000"/>
        </w:rPr>
        <w:t>指定现场</w:t>
      </w:r>
    </w:p>
    <w:p w:rsidR="00570FB6" w:rsidRPr="00955F5C" w:rsidRDefault="00570FB6" w:rsidP="00570FB6">
      <w:pPr>
        <w:shd w:val="clear" w:color="auto" w:fill="FFFFFF"/>
        <w:spacing w:before="100" w:line="360" w:lineRule="atLeast"/>
        <w:rPr>
          <w:color w:val="000000"/>
        </w:rPr>
      </w:pPr>
      <w:r>
        <w:rPr>
          <w:rFonts w:hint="eastAsia"/>
          <w:color w:val="000000"/>
        </w:rPr>
        <w:t>3</w:t>
      </w:r>
      <w:r>
        <w:rPr>
          <w:color w:val="000000"/>
        </w:rPr>
        <w:t xml:space="preserve">. </w:t>
      </w:r>
      <w:r w:rsidRPr="00955F5C">
        <w:rPr>
          <w:color w:val="000000"/>
        </w:rPr>
        <w:t>结算方式：全款转账支付，缴款出门，转让方</w:t>
      </w:r>
      <w:r w:rsidRPr="00955F5C">
        <w:rPr>
          <w:color w:val="000000"/>
        </w:rPr>
        <w:t>15</w:t>
      </w:r>
      <w:r w:rsidRPr="00955F5C">
        <w:rPr>
          <w:rFonts w:hint="eastAsia"/>
          <w:color w:val="000000"/>
        </w:rPr>
        <w:t>日内提供发票</w:t>
      </w:r>
    </w:p>
    <w:p w:rsidR="00570FB6" w:rsidRPr="00955F5C" w:rsidRDefault="00570FB6" w:rsidP="00570FB6">
      <w:pPr>
        <w:shd w:val="clear" w:color="auto" w:fill="FFFFFF"/>
        <w:spacing w:before="100" w:line="360" w:lineRule="atLeast"/>
        <w:rPr>
          <w:color w:val="000000"/>
        </w:rPr>
      </w:pPr>
      <w:r>
        <w:rPr>
          <w:rFonts w:hint="eastAsia"/>
          <w:color w:val="000000"/>
        </w:rPr>
        <w:t>4</w:t>
      </w:r>
      <w:r>
        <w:rPr>
          <w:color w:val="000000"/>
        </w:rPr>
        <w:t xml:space="preserve">. </w:t>
      </w:r>
      <w:r w:rsidRPr="00955F5C">
        <w:rPr>
          <w:rFonts w:hint="eastAsia"/>
          <w:color w:val="000000"/>
        </w:rPr>
        <w:t>转让方除按对于废旧物资的所有权进行转让外，不提供任何保障及承诺。</w:t>
      </w:r>
    </w:p>
    <w:p w:rsidR="00570FB6" w:rsidRPr="00955F5C" w:rsidRDefault="00570FB6" w:rsidP="00570FB6">
      <w:pPr>
        <w:shd w:val="clear" w:color="auto" w:fill="FFFFFF"/>
        <w:spacing w:before="100" w:line="360" w:lineRule="atLeast"/>
        <w:rPr>
          <w:color w:val="000000"/>
        </w:rPr>
      </w:pPr>
      <w:r>
        <w:rPr>
          <w:rFonts w:hint="eastAsia"/>
          <w:color w:val="000000"/>
        </w:rPr>
        <w:t>5</w:t>
      </w:r>
      <w:r>
        <w:rPr>
          <w:color w:val="000000"/>
        </w:rPr>
        <w:t xml:space="preserve">. </w:t>
      </w:r>
      <w:r w:rsidRPr="00955F5C">
        <w:rPr>
          <w:rFonts w:hint="eastAsia"/>
          <w:color w:val="000000"/>
        </w:rPr>
        <w:t>转让方提供自有条件允许下的便利</w:t>
      </w:r>
      <w:r w:rsidRPr="00955F5C">
        <w:rPr>
          <w:color w:val="000000"/>
        </w:rPr>
        <w:t>，其他所有事宜均由受让方法人代表或其委托人处理。</w:t>
      </w:r>
    </w:p>
    <w:p w:rsidR="00570FB6" w:rsidRPr="00955F5C" w:rsidRDefault="00570FB6" w:rsidP="00570FB6">
      <w:pPr>
        <w:shd w:val="clear" w:color="auto" w:fill="FFFFFF"/>
        <w:spacing w:before="100" w:line="360" w:lineRule="atLeast"/>
        <w:rPr>
          <w:color w:val="000000"/>
        </w:rPr>
      </w:pPr>
      <w:r>
        <w:rPr>
          <w:rFonts w:hint="eastAsia"/>
          <w:color w:val="000000"/>
        </w:rPr>
        <w:t>6</w:t>
      </w:r>
      <w:r>
        <w:rPr>
          <w:color w:val="000000"/>
        </w:rPr>
        <w:t xml:space="preserve">. </w:t>
      </w:r>
      <w:r w:rsidRPr="00955F5C">
        <w:rPr>
          <w:rFonts w:hint="eastAsia"/>
          <w:color w:val="000000"/>
        </w:rPr>
        <w:t>转让协议及其他要求后附。</w:t>
      </w:r>
    </w:p>
    <w:p w:rsidR="00570FB6" w:rsidRDefault="00570FB6" w:rsidP="00570FB6">
      <w:pPr>
        <w:shd w:val="clear" w:color="auto" w:fill="FFFFFF"/>
        <w:spacing w:before="240" w:line="314" w:lineRule="atLeast"/>
        <w:rPr>
          <w:color w:val="000000"/>
        </w:rPr>
      </w:pPr>
      <w:r>
        <w:rPr>
          <w:rFonts w:hint="eastAsia"/>
          <w:b/>
          <w:color w:val="000000"/>
        </w:rPr>
        <w:t>现场勘查及签约：</w:t>
      </w:r>
    </w:p>
    <w:p w:rsidR="00570FB6" w:rsidRDefault="00570FB6" w:rsidP="00570FB6">
      <w:pPr>
        <w:shd w:val="clear" w:color="auto" w:fill="FFFFFF"/>
        <w:spacing w:before="100" w:line="360" w:lineRule="atLeast"/>
        <w:rPr>
          <w:color w:val="000000"/>
        </w:rPr>
      </w:pPr>
      <w:r>
        <w:rPr>
          <w:color w:val="000000"/>
        </w:rPr>
        <w:t>1. </w:t>
      </w:r>
      <w:r>
        <w:rPr>
          <w:rFonts w:hint="eastAsia"/>
          <w:color w:val="000000"/>
        </w:rPr>
        <w:t>竞价前安排现场勘查</w:t>
      </w:r>
      <w:r>
        <w:rPr>
          <w:color w:val="000000"/>
        </w:rPr>
        <w:t>，</w:t>
      </w:r>
      <w:r>
        <w:rPr>
          <w:rFonts w:hint="eastAsia"/>
          <w:color w:val="000000"/>
        </w:rPr>
        <w:t>具体时间按网站通知。</w:t>
      </w:r>
    </w:p>
    <w:p w:rsidR="00570FB6" w:rsidRDefault="00570FB6" w:rsidP="00570FB6">
      <w:pPr>
        <w:shd w:val="clear" w:color="auto" w:fill="FFFFFF"/>
        <w:spacing w:before="240" w:after="100" w:line="360" w:lineRule="atLeast"/>
        <w:rPr>
          <w:color w:val="000000"/>
          <w:sz w:val="27"/>
        </w:rPr>
      </w:pPr>
      <w:r>
        <w:rPr>
          <w:color w:val="000000"/>
        </w:rPr>
        <w:t xml:space="preserve">2. </w:t>
      </w:r>
      <w:r>
        <w:rPr>
          <w:rFonts w:hint="eastAsia"/>
          <w:color w:val="000000"/>
        </w:rPr>
        <w:t>拍卖成功后</w:t>
      </w:r>
      <w:r>
        <w:rPr>
          <w:color w:val="000000"/>
        </w:rPr>
        <w:t>，</w:t>
      </w:r>
      <w:r>
        <w:rPr>
          <w:rFonts w:hint="eastAsia"/>
          <w:color w:val="000000"/>
        </w:rPr>
        <w:t>中标</w:t>
      </w:r>
      <w:r>
        <w:rPr>
          <w:color w:val="000000"/>
        </w:rPr>
        <w:t>方三日内</w:t>
      </w:r>
      <w:r>
        <w:rPr>
          <w:rFonts w:hint="eastAsia"/>
          <w:color w:val="000000"/>
        </w:rPr>
        <w:t>与我公司签订</w:t>
      </w:r>
      <w:r>
        <w:rPr>
          <w:color w:val="000000"/>
        </w:rPr>
        <w:t>转让协议。</w:t>
      </w:r>
    </w:p>
    <w:p w:rsidR="00570FB6" w:rsidRDefault="00570FB6" w:rsidP="00570FB6">
      <w:r>
        <w:br w:type="page"/>
      </w:r>
    </w:p>
    <w:p w:rsidR="00570FB6" w:rsidRDefault="00570FB6" w:rsidP="00570FB6">
      <w:pPr>
        <w:jc w:val="center"/>
        <w:rPr>
          <w:b/>
          <w:sz w:val="44"/>
        </w:rPr>
      </w:pPr>
      <w:r>
        <w:rPr>
          <w:b/>
          <w:sz w:val="44"/>
        </w:rPr>
        <w:lastRenderedPageBreak/>
        <w:t>废旧物资转让协议</w:t>
      </w:r>
    </w:p>
    <w:p w:rsidR="00570FB6" w:rsidRDefault="00570FB6" w:rsidP="00570FB6">
      <w:pPr>
        <w:spacing w:before="240"/>
        <w:ind w:firstLineChars="1900" w:firstLine="3990"/>
        <w:rPr>
          <w:b/>
          <w:sz w:val="21"/>
        </w:rPr>
      </w:pPr>
      <w:r>
        <w:rPr>
          <w:sz w:val="21"/>
        </w:rPr>
        <w:t>编号</w:t>
      </w:r>
      <w:r>
        <w:rPr>
          <w:sz w:val="21"/>
        </w:rPr>
        <w:t>:</w:t>
      </w:r>
      <w:r>
        <w:rPr>
          <w:rFonts w:hint="eastAsia"/>
          <w:b/>
          <w:color w:val="000000"/>
          <w:sz w:val="15"/>
        </w:rPr>
        <w:t xml:space="preserve"> </w:t>
      </w:r>
      <w:r>
        <w:rPr>
          <w:rFonts w:hint="eastAsia"/>
          <w:color w:val="000000"/>
        </w:rPr>
        <w:t xml:space="preserve">BR </w:t>
      </w:r>
      <w:r>
        <w:rPr>
          <w:color w:val="000000"/>
        </w:rPr>
        <w:t>20</w:t>
      </w:r>
      <w:r>
        <w:rPr>
          <w:rFonts w:hint="eastAsia"/>
          <w:color w:val="000000"/>
        </w:rPr>
        <w:t>yymmdd01nn</w:t>
      </w:r>
      <w:r>
        <w:t xml:space="preserve"> </w:t>
      </w:r>
      <w:r>
        <w:rPr>
          <w:sz w:val="21"/>
        </w:rPr>
        <w:t xml:space="preserve">  </w:t>
      </w:r>
      <w:r>
        <w:rPr>
          <w:rFonts w:hint="eastAsia"/>
          <w:sz w:val="21"/>
        </w:rPr>
        <w:t>签订</w:t>
      </w:r>
      <w:r>
        <w:rPr>
          <w:sz w:val="21"/>
        </w:rPr>
        <w:t>时间：</w:t>
      </w:r>
      <w:r>
        <w:rPr>
          <w:rFonts w:hint="eastAsia"/>
          <w:sz w:val="21"/>
        </w:rPr>
        <w:t>202*.**.**</w:t>
      </w:r>
    </w:p>
    <w:p w:rsidR="00570FB6" w:rsidRDefault="00570FB6" w:rsidP="00570FB6">
      <w:pPr>
        <w:spacing w:before="240"/>
        <w:ind w:rightChars="171" w:right="410"/>
        <w:rPr>
          <w:szCs w:val="24"/>
        </w:rPr>
      </w:pPr>
      <w:r>
        <w:rPr>
          <w:szCs w:val="24"/>
        </w:rPr>
        <w:t>甲方（出让方）：</w:t>
      </w:r>
      <w:r>
        <w:rPr>
          <w:sz w:val="21"/>
          <w:szCs w:val="21"/>
        </w:rPr>
        <w:t>******</w:t>
      </w:r>
      <w:r>
        <w:rPr>
          <w:szCs w:val="24"/>
        </w:rPr>
        <w:t>有限公司</w:t>
      </w:r>
    </w:p>
    <w:p w:rsidR="00570FB6" w:rsidRDefault="00570FB6" w:rsidP="00570FB6">
      <w:pPr>
        <w:spacing w:before="240"/>
        <w:ind w:rightChars="171" w:right="410"/>
        <w:rPr>
          <w:szCs w:val="24"/>
        </w:rPr>
      </w:pPr>
      <w:r>
        <w:rPr>
          <w:szCs w:val="24"/>
        </w:rPr>
        <w:t>乙方（受让方）：</w:t>
      </w:r>
    </w:p>
    <w:p w:rsidR="00570FB6" w:rsidRDefault="00570FB6" w:rsidP="00570FB6">
      <w:pPr>
        <w:spacing w:before="240"/>
        <w:ind w:rightChars="171" w:right="410" w:firstLineChars="200" w:firstLine="420"/>
        <w:rPr>
          <w:sz w:val="21"/>
        </w:rPr>
      </w:pPr>
      <w:r>
        <w:rPr>
          <w:sz w:val="21"/>
        </w:rPr>
        <w:t>甲、乙双方就甲方一批废旧物资转让至乙方事宜，经友好协商，达成以下协议：</w:t>
      </w:r>
    </w:p>
    <w:p w:rsidR="00570FB6" w:rsidRDefault="00570FB6" w:rsidP="00570FB6">
      <w:pPr>
        <w:spacing w:before="240" w:line="360" w:lineRule="auto"/>
        <w:ind w:rightChars="171" w:right="410"/>
        <w:rPr>
          <w:sz w:val="21"/>
          <w:szCs w:val="21"/>
        </w:rPr>
      </w:pPr>
      <w:r>
        <w:rPr>
          <w:sz w:val="21"/>
          <w:szCs w:val="21"/>
        </w:rPr>
        <w:t xml:space="preserve">1. </w:t>
      </w:r>
      <w:r>
        <w:rPr>
          <w:sz w:val="21"/>
          <w:szCs w:val="21"/>
        </w:rPr>
        <w:t>甲方除对被转让物资所有权进行转让外，不提供其他任何保障及承诺。</w:t>
      </w:r>
    </w:p>
    <w:p w:rsidR="00570FB6" w:rsidRDefault="00570FB6" w:rsidP="00570FB6">
      <w:pPr>
        <w:spacing w:line="360" w:lineRule="auto"/>
        <w:ind w:rightChars="171" w:right="410"/>
        <w:rPr>
          <w:sz w:val="21"/>
          <w:szCs w:val="21"/>
        </w:rPr>
      </w:pPr>
      <w:r>
        <w:rPr>
          <w:sz w:val="21"/>
          <w:szCs w:val="21"/>
        </w:rPr>
        <w:t xml:space="preserve">2. </w:t>
      </w:r>
      <w:r>
        <w:rPr>
          <w:sz w:val="21"/>
          <w:szCs w:val="21"/>
        </w:rPr>
        <w:t>转让费为人民币含税价（大写）</w:t>
      </w:r>
      <w:r>
        <w:rPr>
          <w:sz w:val="21"/>
          <w:szCs w:val="21"/>
        </w:rPr>
        <w:t>***</w:t>
      </w:r>
      <w:r>
        <w:rPr>
          <w:sz w:val="21"/>
          <w:szCs w:val="21"/>
        </w:rPr>
        <w:t>（</w:t>
      </w:r>
      <w:r>
        <w:rPr>
          <w:sz w:val="21"/>
          <w:szCs w:val="21"/>
        </w:rPr>
        <w:t>¥***</w:t>
      </w:r>
      <w:r>
        <w:rPr>
          <w:sz w:val="21"/>
          <w:szCs w:val="21"/>
        </w:rPr>
        <w:t>，税率为</w:t>
      </w:r>
      <w:r>
        <w:rPr>
          <w:sz w:val="21"/>
          <w:szCs w:val="21"/>
        </w:rPr>
        <w:t>1</w:t>
      </w:r>
      <w:r>
        <w:rPr>
          <w:rFonts w:hint="eastAsia"/>
          <w:sz w:val="21"/>
          <w:szCs w:val="21"/>
        </w:rPr>
        <w:t>3</w:t>
      </w:r>
      <w:r>
        <w:rPr>
          <w:sz w:val="21"/>
          <w:szCs w:val="21"/>
        </w:rPr>
        <w:t>%</w:t>
      </w:r>
      <w:r>
        <w:rPr>
          <w:sz w:val="21"/>
          <w:szCs w:val="21"/>
        </w:rPr>
        <w:t>，</w:t>
      </w:r>
      <w:r>
        <w:rPr>
          <w:rFonts w:hint="eastAsia"/>
          <w:sz w:val="21"/>
          <w:szCs w:val="21"/>
        </w:rPr>
        <w:t>其中不含税价为</w:t>
      </w:r>
      <w:r>
        <w:rPr>
          <w:sz w:val="21"/>
          <w:szCs w:val="21"/>
        </w:rPr>
        <w:t>¥***</w:t>
      </w:r>
      <w:r>
        <w:rPr>
          <w:rFonts w:hint="eastAsia"/>
          <w:sz w:val="21"/>
          <w:szCs w:val="21"/>
        </w:rPr>
        <w:t>，税额为</w:t>
      </w:r>
      <w:r>
        <w:rPr>
          <w:sz w:val="21"/>
          <w:szCs w:val="21"/>
        </w:rPr>
        <w:t>¥***</w:t>
      </w:r>
      <w:r>
        <w:rPr>
          <w:rFonts w:ascii="宋体" w:hAnsi="宋体" w:cs="宋体"/>
        </w:rPr>
        <w:t xml:space="preserve"> </w:t>
      </w:r>
      <w:r>
        <w:rPr>
          <w:sz w:val="21"/>
          <w:szCs w:val="21"/>
        </w:rPr>
        <w:t>）</w:t>
      </w:r>
      <w:r>
        <w:rPr>
          <w:sz w:val="18"/>
          <w:szCs w:val="18"/>
        </w:rPr>
        <w:t>（注：后续国家规定的税率变化时按不含税价不变的原则及新税率调整）</w:t>
      </w:r>
      <w:r>
        <w:rPr>
          <w:sz w:val="18"/>
          <w:szCs w:val="18"/>
        </w:rPr>
        <w:t>,</w:t>
      </w:r>
      <w:r>
        <w:rPr>
          <w:sz w:val="21"/>
          <w:szCs w:val="21"/>
        </w:rPr>
        <w:t>明细后附。</w:t>
      </w:r>
    </w:p>
    <w:p w:rsidR="00570FB6" w:rsidRDefault="00570FB6" w:rsidP="00570FB6">
      <w:pPr>
        <w:spacing w:line="360" w:lineRule="auto"/>
        <w:ind w:rightChars="171" w:right="410"/>
        <w:rPr>
          <w:sz w:val="21"/>
          <w:szCs w:val="21"/>
        </w:rPr>
      </w:pPr>
      <w:r>
        <w:rPr>
          <w:sz w:val="21"/>
          <w:szCs w:val="21"/>
        </w:rPr>
        <w:t xml:space="preserve">3. </w:t>
      </w:r>
      <w:r>
        <w:rPr>
          <w:sz w:val="21"/>
          <w:szCs w:val="21"/>
        </w:rPr>
        <w:t>协议签订后，乙方</w:t>
      </w:r>
      <w:r>
        <w:rPr>
          <w:sz w:val="21"/>
          <w:szCs w:val="21"/>
        </w:rPr>
        <w:t>5</w:t>
      </w:r>
      <w:r>
        <w:rPr>
          <w:sz w:val="21"/>
          <w:szCs w:val="21"/>
        </w:rPr>
        <w:t>日内办理缴款手续，缴款后方可办理物资移交手续。乙方交款后甲方</w:t>
      </w:r>
      <w:r>
        <w:rPr>
          <w:sz w:val="21"/>
          <w:szCs w:val="21"/>
        </w:rPr>
        <w:t>15</w:t>
      </w:r>
      <w:r>
        <w:rPr>
          <w:sz w:val="21"/>
          <w:szCs w:val="21"/>
        </w:rPr>
        <w:t>日内提供发票。</w:t>
      </w:r>
      <w:r>
        <w:rPr>
          <w:rFonts w:hint="eastAsia"/>
          <w:sz w:val="21"/>
          <w:szCs w:val="21"/>
        </w:rPr>
        <w:t>如需办理其他法</w:t>
      </w:r>
      <w:r>
        <w:rPr>
          <w:sz w:val="21"/>
          <w:szCs w:val="21"/>
        </w:rPr>
        <w:t>定</w:t>
      </w:r>
      <w:r>
        <w:rPr>
          <w:rFonts w:hint="eastAsia"/>
          <w:sz w:val="21"/>
          <w:szCs w:val="21"/>
        </w:rPr>
        <w:t>手续乙方组织甲方协助，甲方承担必须由甲方支付的规费。</w:t>
      </w:r>
    </w:p>
    <w:p w:rsidR="00570FB6" w:rsidRDefault="00570FB6" w:rsidP="00570FB6">
      <w:pPr>
        <w:spacing w:line="360" w:lineRule="auto"/>
        <w:ind w:rightChars="171" w:right="410"/>
        <w:rPr>
          <w:sz w:val="21"/>
          <w:szCs w:val="21"/>
        </w:rPr>
      </w:pPr>
      <w:r>
        <w:rPr>
          <w:sz w:val="21"/>
          <w:szCs w:val="21"/>
        </w:rPr>
        <w:t xml:space="preserve">4. </w:t>
      </w:r>
      <w:r>
        <w:rPr>
          <w:sz w:val="21"/>
          <w:szCs w:val="21"/>
        </w:rPr>
        <w:t>物资交接地点为甲方仓库或物资现存地点（状态），乙方负责物资的拆卸、搬运、运输等相关事宜，甲方提供自有条件便利时的协助。</w:t>
      </w:r>
    </w:p>
    <w:p w:rsidR="00570FB6" w:rsidRDefault="00570FB6" w:rsidP="00570FB6">
      <w:pPr>
        <w:spacing w:line="360" w:lineRule="auto"/>
        <w:ind w:rightChars="171" w:right="410"/>
        <w:rPr>
          <w:sz w:val="21"/>
          <w:szCs w:val="21"/>
        </w:rPr>
      </w:pPr>
      <w:r>
        <w:rPr>
          <w:sz w:val="21"/>
          <w:szCs w:val="21"/>
        </w:rPr>
        <w:t xml:space="preserve">5. </w:t>
      </w:r>
      <w:r>
        <w:rPr>
          <w:sz w:val="21"/>
          <w:szCs w:val="21"/>
        </w:rPr>
        <w:t>乙方如不按甲方企业规定办理相关手续，须向甲方支付转让额</w:t>
      </w:r>
      <w:r>
        <w:rPr>
          <w:sz w:val="21"/>
          <w:szCs w:val="21"/>
        </w:rPr>
        <w:t>30%</w:t>
      </w:r>
      <w:r>
        <w:rPr>
          <w:sz w:val="21"/>
          <w:szCs w:val="21"/>
        </w:rPr>
        <w:t>的违约金，同时甲方可以无条件撤销合同。</w:t>
      </w:r>
    </w:p>
    <w:p w:rsidR="00570FB6" w:rsidRDefault="00570FB6" w:rsidP="00570FB6">
      <w:pPr>
        <w:spacing w:line="360" w:lineRule="auto"/>
        <w:ind w:rightChars="171" w:right="410"/>
        <w:rPr>
          <w:sz w:val="21"/>
          <w:szCs w:val="21"/>
        </w:rPr>
      </w:pPr>
      <w:r>
        <w:rPr>
          <w:sz w:val="21"/>
          <w:szCs w:val="21"/>
        </w:rPr>
        <w:t xml:space="preserve">6. </w:t>
      </w:r>
      <w:r>
        <w:rPr>
          <w:sz w:val="21"/>
          <w:szCs w:val="21"/>
        </w:rPr>
        <w:t>乙方对于受让物资的接收、利用、拆卸、搬运、处置等以及相关的安全环保等工作负全部责任，必须遵守国家相关法律法规及甲方安全施工协议（后附）。</w:t>
      </w:r>
    </w:p>
    <w:p w:rsidR="00570FB6" w:rsidRDefault="00570FB6" w:rsidP="00570FB6">
      <w:pPr>
        <w:spacing w:line="360" w:lineRule="auto"/>
        <w:ind w:rightChars="171" w:right="410"/>
        <w:rPr>
          <w:sz w:val="21"/>
          <w:szCs w:val="21"/>
        </w:rPr>
      </w:pPr>
      <w:r>
        <w:rPr>
          <w:sz w:val="21"/>
          <w:szCs w:val="21"/>
        </w:rPr>
        <w:t xml:space="preserve">7. </w:t>
      </w:r>
      <w:r>
        <w:rPr>
          <w:sz w:val="21"/>
          <w:szCs w:val="21"/>
        </w:rPr>
        <w:t>乙方需对业务处理中接触到的甲方秘密负保密责任，不得损坏甲方财产人员安全和正常的工作秩序。</w:t>
      </w:r>
    </w:p>
    <w:p w:rsidR="00570FB6" w:rsidRDefault="00570FB6" w:rsidP="00570FB6">
      <w:pPr>
        <w:spacing w:line="360" w:lineRule="auto"/>
        <w:ind w:rightChars="171" w:right="410"/>
        <w:rPr>
          <w:sz w:val="21"/>
          <w:szCs w:val="21"/>
        </w:rPr>
      </w:pPr>
      <w:r>
        <w:rPr>
          <w:sz w:val="21"/>
          <w:szCs w:val="21"/>
        </w:rPr>
        <w:t xml:space="preserve">8. </w:t>
      </w:r>
      <w:r>
        <w:rPr>
          <w:sz w:val="21"/>
          <w:szCs w:val="21"/>
        </w:rPr>
        <w:t>协议履行中如出现违约行为，违约方除承担违约责任外，还须承担守违约方全部损失。</w:t>
      </w:r>
      <w:r>
        <w:rPr>
          <w:sz w:val="21"/>
          <w:szCs w:val="21"/>
        </w:rPr>
        <w:t> </w:t>
      </w:r>
    </w:p>
    <w:p w:rsidR="00570FB6" w:rsidRDefault="00570FB6" w:rsidP="00570FB6">
      <w:pPr>
        <w:spacing w:line="360" w:lineRule="auto"/>
        <w:ind w:rightChars="171" w:right="410"/>
        <w:rPr>
          <w:sz w:val="21"/>
          <w:szCs w:val="21"/>
        </w:rPr>
      </w:pPr>
      <w:r>
        <w:rPr>
          <w:sz w:val="21"/>
          <w:szCs w:val="21"/>
        </w:rPr>
        <w:t xml:space="preserve">9. </w:t>
      </w:r>
      <w:r>
        <w:rPr>
          <w:sz w:val="21"/>
          <w:szCs w:val="21"/>
        </w:rPr>
        <w:t>协议履行中发生的争议协商不成时，向甲方所在地有管辖权的人民法院诉讼解决。</w:t>
      </w:r>
    </w:p>
    <w:p w:rsidR="00570FB6" w:rsidRDefault="00570FB6" w:rsidP="00570FB6">
      <w:pPr>
        <w:spacing w:line="360" w:lineRule="auto"/>
        <w:ind w:rightChars="171" w:right="410"/>
        <w:rPr>
          <w:sz w:val="18"/>
        </w:rPr>
      </w:pPr>
      <w:r>
        <w:rPr>
          <w:sz w:val="21"/>
          <w:szCs w:val="21"/>
        </w:rPr>
        <w:t>10.</w:t>
      </w:r>
      <w:r>
        <w:rPr>
          <w:sz w:val="21"/>
          <w:szCs w:val="21"/>
        </w:rPr>
        <w:t>其他未尽事宜双方协商解决，本协议经双方签字或盖章后生效。</w:t>
      </w:r>
    </w:p>
    <w:tbl>
      <w:tblPr>
        <w:tblStyle w:val="a5"/>
        <w:tblW w:w="8521" w:type="dxa"/>
        <w:jc w:val="center"/>
        <w:tblLayout w:type="fixed"/>
        <w:tblLook w:val="04A0" w:firstRow="1" w:lastRow="0" w:firstColumn="1" w:lastColumn="0" w:noHBand="0" w:noVBand="1"/>
      </w:tblPr>
      <w:tblGrid>
        <w:gridCol w:w="4449"/>
        <w:gridCol w:w="4072"/>
      </w:tblGrid>
      <w:tr w:rsidR="00570FB6" w:rsidTr="005E0587">
        <w:trPr>
          <w:jc w:val="center"/>
        </w:trPr>
        <w:tc>
          <w:tcPr>
            <w:tcW w:w="4450" w:type="dxa"/>
          </w:tcPr>
          <w:p w:rsidR="00570FB6" w:rsidRDefault="00570FB6" w:rsidP="005E0587">
            <w:pPr>
              <w:spacing w:beforeLines="50" w:before="156" w:afterLines="50" w:after="156"/>
              <w:ind w:rightChars="171" w:right="410"/>
              <w:rPr>
                <w:sz w:val="18"/>
              </w:rPr>
            </w:pPr>
            <w:r>
              <w:rPr>
                <w:sz w:val="18"/>
              </w:rPr>
              <w:t>甲方：</w:t>
            </w:r>
            <w:r>
              <w:rPr>
                <w:sz w:val="21"/>
                <w:szCs w:val="21"/>
              </w:rPr>
              <w:t>******</w:t>
            </w:r>
            <w:r>
              <w:rPr>
                <w:sz w:val="18"/>
              </w:rPr>
              <w:t>有限公司</w:t>
            </w:r>
          </w:p>
        </w:tc>
        <w:tc>
          <w:tcPr>
            <w:tcW w:w="4072" w:type="dxa"/>
          </w:tcPr>
          <w:p w:rsidR="00570FB6" w:rsidRDefault="00570FB6" w:rsidP="005E0587">
            <w:pPr>
              <w:spacing w:beforeLines="50" w:before="156" w:afterLines="50" w:after="156"/>
              <w:ind w:rightChars="171" w:right="410"/>
              <w:rPr>
                <w:sz w:val="18"/>
              </w:rPr>
            </w:pPr>
            <w:r>
              <w:rPr>
                <w:sz w:val="18"/>
              </w:rPr>
              <w:t>乙方：</w:t>
            </w:r>
            <w:r>
              <w:rPr>
                <w:sz w:val="18"/>
              </w:rPr>
              <w:t>***********</w:t>
            </w:r>
          </w:p>
        </w:tc>
      </w:tr>
      <w:tr w:rsidR="00570FB6" w:rsidTr="005E0587">
        <w:trPr>
          <w:trHeight w:val="511"/>
          <w:jc w:val="center"/>
        </w:trPr>
        <w:tc>
          <w:tcPr>
            <w:tcW w:w="4450" w:type="dxa"/>
          </w:tcPr>
          <w:p w:rsidR="00570FB6" w:rsidRDefault="00570FB6" w:rsidP="005E0587">
            <w:pPr>
              <w:spacing w:before="240" w:line="360" w:lineRule="auto"/>
              <w:ind w:rightChars="171" w:right="410"/>
              <w:rPr>
                <w:sz w:val="18"/>
              </w:rPr>
            </w:pPr>
            <w:r>
              <w:rPr>
                <w:sz w:val="18"/>
              </w:rPr>
              <w:t>法定代表人或授权代表人（签字）：</w:t>
            </w:r>
          </w:p>
        </w:tc>
        <w:tc>
          <w:tcPr>
            <w:tcW w:w="4072" w:type="dxa"/>
          </w:tcPr>
          <w:p w:rsidR="00570FB6" w:rsidRDefault="00570FB6" w:rsidP="005E0587">
            <w:pPr>
              <w:spacing w:before="240" w:line="360" w:lineRule="auto"/>
              <w:ind w:rightChars="171" w:right="410"/>
              <w:rPr>
                <w:sz w:val="18"/>
              </w:rPr>
            </w:pPr>
            <w:r>
              <w:rPr>
                <w:sz w:val="18"/>
              </w:rPr>
              <w:t>法定代表人或授权代表人（签字）：</w:t>
            </w:r>
          </w:p>
        </w:tc>
      </w:tr>
      <w:tr w:rsidR="00570FB6" w:rsidTr="005E0587">
        <w:trPr>
          <w:trHeight w:val="382"/>
          <w:jc w:val="center"/>
        </w:trPr>
        <w:tc>
          <w:tcPr>
            <w:tcW w:w="4450" w:type="dxa"/>
            <w:vAlign w:val="center"/>
          </w:tcPr>
          <w:p w:rsidR="00570FB6" w:rsidRDefault="00570FB6" w:rsidP="005E0587">
            <w:pPr>
              <w:ind w:rightChars="171" w:right="410"/>
              <w:rPr>
                <w:sz w:val="18"/>
              </w:rPr>
            </w:pPr>
            <w:r>
              <w:rPr>
                <w:sz w:val="18"/>
              </w:rPr>
              <w:lastRenderedPageBreak/>
              <w:t>地址：</w:t>
            </w:r>
            <w:r>
              <w:rPr>
                <w:sz w:val="21"/>
                <w:szCs w:val="21"/>
              </w:rPr>
              <w:t>******</w:t>
            </w:r>
          </w:p>
        </w:tc>
        <w:tc>
          <w:tcPr>
            <w:tcW w:w="4072" w:type="dxa"/>
            <w:vAlign w:val="center"/>
          </w:tcPr>
          <w:p w:rsidR="00570FB6" w:rsidRDefault="00570FB6" w:rsidP="005E0587">
            <w:pPr>
              <w:ind w:rightChars="171" w:right="410"/>
              <w:rPr>
                <w:sz w:val="18"/>
              </w:rPr>
            </w:pPr>
            <w:r>
              <w:rPr>
                <w:sz w:val="18"/>
              </w:rPr>
              <w:t>地址：</w:t>
            </w:r>
            <w:r>
              <w:rPr>
                <w:sz w:val="18"/>
              </w:rPr>
              <w:t>************</w:t>
            </w:r>
          </w:p>
        </w:tc>
      </w:tr>
      <w:tr w:rsidR="00570FB6" w:rsidTr="005E0587">
        <w:trPr>
          <w:trHeight w:val="402"/>
          <w:jc w:val="center"/>
        </w:trPr>
        <w:tc>
          <w:tcPr>
            <w:tcW w:w="4450" w:type="dxa"/>
            <w:vAlign w:val="center"/>
          </w:tcPr>
          <w:p w:rsidR="00570FB6" w:rsidRDefault="00570FB6" w:rsidP="005E0587">
            <w:pPr>
              <w:ind w:rightChars="171" w:right="410"/>
              <w:rPr>
                <w:sz w:val="18"/>
              </w:rPr>
            </w:pPr>
            <w:r>
              <w:rPr>
                <w:sz w:val="18"/>
              </w:rPr>
              <w:t>邮编：</w:t>
            </w:r>
            <w:r>
              <w:rPr>
                <w:sz w:val="21"/>
                <w:szCs w:val="21"/>
              </w:rPr>
              <w:t>******</w:t>
            </w:r>
          </w:p>
        </w:tc>
        <w:tc>
          <w:tcPr>
            <w:tcW w:w="4072" w:type="dxa"/>
            <w:vAlign w:val="center"/>
          </w:tcPr>
          <w:p w:rsidR="00570FB6" w:rsidRDefault="00570FB6" w:rsidP="005E0587">
            <w:pPr>
              <w:ind w:rightChars="171" w:right="410"/>
              <w:rPr>
                <w:sz w:val="18"/>
              </w:rPr>
            </w:pPr>
            <w:r>
              <w:rPr>
                <w:sz w:val="18"/>
              </w:rPr>
              <w:t>邮编：</w:t>
            </w:r>
            <w:r>
              <w:rPr>
                <w:sz w:val="18"/>
              </w:rPr>
              <w:t>************</w:t>
            </w:r>
          </w:p>
        </w:tc>
      </w:tr>
      <w:tr w:rsidR="00570FB6" w:rsidTr="005E0587">
        <w:trPr>
          <w:trHeight w:val="421"/>
          <w:jc w:val="center"/>
        </w:trPr>
        <w:tc>
          <w:tcPr>
            <w:tcW w:w="4450" w:type="dxa"/>
            <w:vAlign w:val="center"/>
          </w:tcPr>
          <w:p w:rsidR="00570FB6" w:rsidRDefault="00570FB6" w:rsidP="005E0587">
            <w:pPr>
              <w:ind w:rightChars="171" w:right="410"/>
              <w:rPr>
                <w:sz w:val="18"/>
              </w:rPr>
            </w:pPr>
            <w:r>
              <w:rPr>
                <w:sz w:val="18"/>
              </w:rPr>
              <w:t>联系人：</w:t>
            </w:r>
            <w:r>
              <w:rPr>
                <w:sz w:val="21"/>
                <w:szCs w:val="21"/>
              </w:rPr>
              <w:t>***</w:t>
            </w:r>
          </w:p>
        </w:tc>
        <w:tc>
          <w:tcPr>
            <w:tcW w:w="4072" w:type="dxa"/>
            <w:vAlign w:val="center"/>
          </w:tcPr>
          <w:p w:rsidR="00570FB6" w:rsidRDefault="00570FB6" w:rsidP="005E0587">
            <w:pPr>
              <w:ind w:rightChars="171" w:right="410"/>
              <w:rPr>
                <w:sz w:val="18"/>
              </w:rPr>
            </w:pPr>
            <w:r>
              <w:rPr>
                <w:sz w:val="18"/>
              </w:rPr>
              <w:t>联系人：</w:t>
            </w:r>
            <w:r>
              <w:rPr>
                <w:sz w:val="18"/>
              </w:rPr>
              <w:t>************</w:t>
            </w:r>
          </w:p>
        </w:tc>
      </w:tr>
      <w:tr w:rsidR="00570FB6" w:rsidTr="005E0587">
        <w:trPr>
          <w:trHeight w:val="271"/>
          <w:jc w:val="center"/>
        </w:trPr>
        <w:tc>
          <w:tcPr>
            <w:tcW w:w="4450" w:type="dxa"/>
            <w:vAlign w:val="center"/>
          </w:tcPr>
          <w:p w:rsidR="00570FB6" w:rsidRDefault="00570FB6" w:rsidP="005E0587">
            <w:pPr>
              <w:ind w:rightChars="171" w:right="410"/>
              <w:rPr>
                <w:sz w:val="18"/>
              </w:rPr>
            </w:pPr>
            <w:r>
              <w:rPr>
                <w:sz w:val="18"/>
              </w:rPr>
              <w:t>电话：</w:t>
            </w:r>
            <w:r>
              <w:rPr>
                <w:sz w:val="18"/>
              </w:rPr>
              <w:t>+86</w:t>
            </w:r>
            <w:r>
              <w:rPr>
                <w:sz w:val="21"/>
                <w:szCs w:val="21"/>
              </w:rPr>
              <w:t>******</w:t>
            </w:r>
          </w:p>
        </w:tc>
        <w:tc>
          <w:tcPr>
            <w:tcW w:w="4072" w:type="dxa"/>
            <w:vAlign w:val="center"/>
          </w:tcPr>
          <w:p w:rsidR="00570FB6" w:rsidRDefault="00570FB6" w:rsidP="005E0587">
            <w:pPr>
              <w:ind w:rightChars="171" w:right="410"/>
              <w:rPr>
                <w:sz w:val="18"/>
              </w:rPr>
            </w:pPr>
            <w:r>
              <w:rPr>
                <w:sz w:val="18"/>
              </w:rPr>
              <w:t>电话：</w:t>
            </w:r>
            <w:r>
              <w:rPr>
                <w:sz w:val="18"/>
              </w:rPr>
              <w:t>************</w:t>
            </w:r>
          </w:p>
        </w:tc>
      </w:tr>
      <w:tr w:rsidR="00570FB6" w:rsidTr="005E0587">
        <w:trPr>
          <w:trHeight w:val="418"/>
          <w:jc w:val="center"/>
        </w:trPr>
        <w:tc>
          <w:tcPr>
            <w:tcW w:w="4450" w:type="dxa"/>
            <w:vAlign w:val="center"/>
          </w:tcPr>
          <w:p w:rsidR="00570FB6" w:rsidRDefault="00570FB6" w:rsidP="005E0587">
            <w:pPr>
              <w:ind w:rightChars="171" w:right="410"/>
              <w:rPr>
                <w:sz w:val="18"/>
              </w:rPr>
            </w:pPr>
            <w:r>
              <w:rPr>
                <w:sz w:val="18"/>
              </w:rPr>
              <w:t>传真：</w:t>
            </w:r>
            <w:r>
              <w:rPr>
                <w:sz w:val="18"/>
              </w:rPr>
              <w:t xml:space="preserve">+86 </w:t>
            </w:r>
            <w:r>
              <w:rPr>
                <w:sz w:val="21"/>
                <w:szCs w:val="21"/>
              </w:rPr>
              <w:t>*********</w:t>
            </w:r>
          </w:p>
        </w:tc>
        <w:tc>
          <w:tcPr>
            <w:tcW w:w="4072" w:type="dxa"/>
            <w:vAlign w:val="center"/>
          </w:tcPr>
          <w:p w:rsidR="00570FB6" w:rsidRDefault="00570FB6" w:rsidP="005E0587">
            <w:pPr>
              <w:ind w:rightChars="171" w:right="410"/>
              <w:rPr>
                <w:sz w:val="18"/>
              </w:rPr>
            </w:pPr>
            <w:r>
              <w:rPr>
                <w:sz w:val="18"/>
              </w:rPr>
              <w:t>传真：</w:t>
            </w:r>
            <w:r>
              <w:rPr>
                <w:sz w:val="18"/>
              </w:rPr>
              <w:t>************</w:t>
            </w:r>
          </w:p>
        </w:tc>
      </w:tr>
      <w:tr w:rsidR="00570FB6" w:rsidTr="005E0587">
        <w:trPr>
          <w:trHeight w:val="424"/>
          <w:jc w:val="center"/>
        </w:trPr>
        <w:tc>
          <w:tcPr>
            <w:tcW w:w="4450" w:type="dxa"/>
            <w:vAlign w:val="center"/>
          </w:tcPr>
          <w:p w:rsidR="00570FB6" w:rsidRDefault="00570FB6" w:rsidP="005E0587">
            <w:pPr>
              <w:ind w:rightChars="171" w:right="410"/>
              <w:rPr>
                <w:sz w:val="18"/>
              </w:rPr>
            </w:pPr>
            <w:r>
              <w:rPr>
                <w:sz w:val="18"/>
              </w:rPr>
              <w:t>开户银行：交通银行</w:t>
            </w:r>
            <w:r>
              <w:rPr>
                <w:rFonts w:hint="eastAsia"/>
                <w:sz w:val="18"/>
              </w:rPr>
              <w:t>常州经济开发区支行</w:t>
            </w:r>
          </w:p>
        </w:tc>
        <w:tc>
          <w:tcPr>
            <w:tcW w:w="4072" w:type="dxa"/>
            <w:vAlign w:val="center"/>
          </w:tcPr>
          <w:p w:rsidR="00570FB6" w:rsidRDefault="00570FB6" w:rsidP="005E0587">
            <w:pPr>
              <w:ind w:rightChars="171" w:right="410"/>
              <w:rPr>
                <w:sz w:val="18"/>
              </w:rPr>
            </w:pPr>
            <w:r>
              <w:rPr>
                <w:sz w:val="18"/>
              </w:rPr>
              <w:t>开户银行：</w:t>
            </w:r>
            <w:r>
              <w:rPr>
                <w:sz w:val="18"/>
              </w:rPr>
              <w:t>************</w:t>
            </w:r>
          </w:p>
        </w:tc>
      </w:tr>
      <w:tr w:rsidR="00570FB6" w:rsidTr="005E0587">
        <w:trPr>
          <w:trHeight w:val="402"/>
          <w:jc w:val="center"/>
        </w:trPr>
        <w:tc>
          <w:tcPr>
            <w:tcW w:w="4450" w:type="dxa"/>
            <w:vAlign w:val="center"/>
          </w:tcPr>
          <w:p w:rsidR="00570FB6" w:rsidRDefault="00570FB6" w:rsidP="005E0587">
            <w:pPr>
              <w:ind w:rightChars="171" w:right="410"/>
              <w:rPr>
                <w:sz w:val="18"/>
              </w:rPr>
            </w:pPr>
            <w:r>
              <w:rPr>
                <w:sz w:val="18"/>
              </w:rPr>
              <w:t>账号：</w:t>
            </w:r>
            <w:r>
              <w:rPr>
                <w:sz w:val="18"/>
              </w:rPr>
              <w:t>3</w:t>
            </w:r>
            <w:r>
              <w:rPr>
                <w:sz w:val="21"/>
                <w:szCs w:val="21"/>
              </w:rPr>
              <w:t>*********</w:t>
            </w:r>
          </w:p>
        </w:tc>
        <w:tc>
          <w:tcPr>
            <w:tcW w:w="4072" w:type="dxa"/>
            <w:vAlign w:val="center"/>
          </w:tcPr>
          <w:p w:rsidR="00570FB6" w:rsidRDefault="00570FB6" w:rsidP="005E0587">
            <w:pPr>
              <w:ind w:rightChars="171" w:right="410"/>
              <w:rPr>
                <w:sz w:val="18"/>
              </w:rPr>
            </w:pPr>
            <w:r>
              <w:rPr>
                <w:sz w:val="18"/>
              </w:rPr>
              <w:t>账号：</w:t>
            </w:r>
            <w:r>
              <w:rPr>
                <w:sz w:val="18"/>
              </w:rPr>
              <w:t>************</w:t>
            </w:r>
          </w:p>
        </w:tc>
      </w:tr>
      <w:tr w:rsidR="00570FB6" w:rsidTr="005E0587">
        <w:trPr>
          <w:trHeight w:val="280"/>
          <w:jc w:val="center"/>
        </w:trPr>
        <w:tc>
          <w:tcPr>
            <w:tcW w:w="4450" w:type="dxa"/>
            <w:vAlign w:val="center"/>
          </w:tcPr>
          <w:p w:rsidR="00570FB6" w:rsidRDefault="00570FB6" w:rsidP="005E0587">
            <w:pPr>
              <w:ind w:rightChars="171" w:right="410"/>
              <w:rPr>
                <w:sz w:val="18"/>
              </w:rPr>
            </w:pPr>
            <w:r>
              <w:rPr>
                <w:sz w:val="18"/>
              </w:rPr>
              <w:t>税号：</w:t>
            </w:r>
            <w:r>
              <w:rPr>
                <w:sz w:val="18"/>
              </w:rPr>
              <w:t>9</w:t>
            </w:r>
            <w:r>
              <w:rPr>
                <w:sz w:val="21"/>
                <w:szCs w:val="21"/>
              </w:rPr>
              <w:t>*********</w:t>
            </w:r>
          </w:p>
        </w:tc>
        <w:tc>
          <w:tcPr>
            <w:tcW w:w="4072" w:type="dxa"/>
            <w:vAlign w:val="center"/>
          </w:tcPr>
          <w:p w:rsidR="00570FB6" w:rsidRDefault="00570FB6" w:rsidP="005E0587">
            <w:pPr>
              <w:ind w:rightChars="171" w:right="410"/>
              <w:rPr>
                <w:sz w:val="18"/>
              </w:rPr>
            </w:pPr>
            <w:r>
              <w:rPr>
                <w:sz w:val="18"/>
              </w:rPr>
              <w:t>税号：</w:t>
            </w:r>
            <w:r>
              <w:rPr>
                <w:sz w:val="18"/>
              </w:rPr>
              <w:t>************</w:t>
            </w:r>
          </w:p>
        </w:tc>
      </w:tr>
    </w:tbl>
    <w:p w:rsidR="00570FB6" w:rsidRDefault="00570FB6" w:rsidP="00570FB6">
      <w:pPr>
        <w:rPr>
          <w:rFonts w:eastAsiaTheme="majorEastAsia"/>
          <w:b/>
          <w:color w:val="000000"/>
        </w:rPr>
      </w:pPr>
    </w:p>
    <w:p w:rsidR="00570FB6" w:rsidRDefault="00570FB6" w:rsidP="00570FB6">
      <w:pPr>
        <w:rPr>
          <w:rFonts w:eastAsiaTheme="majorEastAsia"/>
          <w:b/>
          <w:color w:val="000000"/>
        </w:rPr>
      </w:pPr>
    </w:p>
    <w:p w:rsidR="00570FB6" w:rsidRDefault="00570FB6" w:rsidP="00570FB6">
      <w:pPr>
        <w:rPr>
          <w:rFonts w:eastAsiaTheme="majorEastAsia"/>
          <w:b/>
          <w:color w:val="000000"/>
        </w:rPr>
      </w:pPr>
    </w:p>
    <w:p w:rsidR="00570FB6" w:rsidRDefault="00570FB6" w:rsidP="00570FB6">
      <w:pPr>
        <w:rPr>
          <w:rFonts w:eastAsiaTheme="majorEastAsia"/>
          <w:b/>
          <w:color w:val="000000"/>
        </w:rPr>
      </w:pPr>
    </w:p>
    <w:p w:rsidR="00570FB6" w:rsidRDefault="00570FB6" w:rsidP="00570FB6">
      <w:pPr>
        <w:rPr>
          <w:rFonts w:eastAsiaTheme="majorEastAsia"/>
          <w:color w:val="000000"/>
          <w:sz w:val="21"/>
        </w:rPr>
      </w:pPr>
      <w:r>
        <w:rPr>
          <w:rFonts w:eastAsiaTheme="majorEastAsia"/>
          <w:b/>
          <w:color w:val="000000"/>
        </w:rPr>
        <w:t>明细表</w:t>
      </w:r>
      <w:r>
        <w:rPr>
          <w:rFonts w:eastAsiaTheme="majorEastAsia" w:hint="eastAsia"/>
          <w:color w:val="000000"/>
          <w:sz w:val="21"/>
        </w:rPr>
        <w:t>（数量均为</w:t>
      </w:r>
      <w:r>
        <w:rPr>
          <w:rFonts w:eastAsiaTheme="majorEastAsia" w:hint="eastAsia"/>
          <w:color w:val="000000"/>
          <w:sz w:val="21"/>
        </w:rPr>
        <w:t>1</w:t>
      </w:r>
      <w:r>
        <w:rPr>
          <w:rFonts w:eastAsiaTheme="majorEastAsia" w:hint="eastAsia"/>
          <w:color w:val="000000"/>
          <w:sz w:val="21"/>
        </w:rPr>
        <w:t>台套等以现场实物为准，含</w:t>
      </w:r>
      <w:r>
        <w:rPr>
          <w:rFonts w:eastAsiaTheme="majorEastAsia" w:hint="eastAsia"/>
          <w:color w:val="000000"/>
          <w:sz w:val="21"/>
        </w:rPr>
        <w:t>13%</w:t>
      </w:r>
      <w:r>
        <w:rPr>
          <w:rFonts w:eastAsiaTheme="majorEastAsia" w:hint="eastAsia"/>
          <w:color w:val="000000"/>
          <w:sz w:val="21"/>
        </w:rPr>
        <w:t>税，业主保留车牌）</w:t>
      </w:r>
    </w:p>
    <w:tbl>
      <w:tblPr>
        <w:tblStyle w:val="a5"/>
        <w:tblW w:w="8387" w:type="dxa"/>
        <w:tblBorders>
          <w:top w:val="single" w:sz="6" w:space="0" w:color="A9A9A9"/>
          <w:left w:val="single" w:sz="6" w:space="0" w:color="A9A9A9"/>
          <w:bottom w:val="single" w:sz="6" w:space="0" w:color="A9A9A9"/>
          <w:right w:val="single" w:sz="6" w:space="0" w:color="A9A9A9"/>
          <w:insideH w:val="single" w:sz="6" w:space="0" w:color="A9A9A9"/>
          <w:insideV w:val="single" w:sz="6" w:space="0" w:color="A9A9A9"/>
        </w:tblBorders>
        <w:tblLook w:val="04A0" w:firstRow="1" w:lastRow="0" w:firstColumn="1" w:lastColumn="0" w:noHBand="0" w:noVBand="1"/>
      </w:tblPr>
      <w:tblGrid>
        <w:gridCol w:w="959"/>
        <w:gridCol w:w="1476"/>
        <w:gridCol w:w="1984"/>
        <w:gridCol w:w="1984"/>
        <w:gridCol w:w="1984"/>
      </w:tblGrid>
      <w:tr w:rsidR="00570FB6" w:rsidTr="005E0587">
        <w:trPr>
          <w:trHeight w:val="324"/>
        </w:trPr>
        <w:tc>
          <w:tcPr>
            <w:tcW w:w="959" w:type="dxa"/>
            <w:shd w:val="clear" w:color="auto" w:fill="auto"/>
            <w:vAlign w:val="center"/>
          </w:tcPr>
          <w:p w:rsidR="00570FB6" w:rsidRDefault="00570FB6" w:rsidP="005E0587">
            <w:pPr>
              <w:jc w:val="center"/>
              <w:rPr>
                <w:rFonts w:ascii="宋体" w:eastAsia="宋体" w:hAnsi="宋体" w:cs="Arial"/>
                <w:b/>
                <w:bCs/>
                <w:kern w:val="0"/>
                <w:sz w:val="18"/>
                <w:szCs w:val="18"/>
              </w:rPr>
            </w:pPr>
            <w:r>
              <w:rPr>
                <w:rFonts w:ascii="宋体" w:eastAsia="宋体" w:hAnsi="宋体" w:cs="Arial" w:hint="eastAsia"/>
                <w:b/>
                <w:bCs/>
                <w:kern w:val="0"/>
                <w:sz w:val="18"/>
                <w:szCs w:val="18"/>
              </w:rPr>
              <w:t>编号</w:t>
            </w:r>
          </w:p>
        </w:tc>
        <w:tc>
          <w:tcPr>
            <w:tcW w:w="1476" w:type="dxa"/>
            <w:shd w:val="clear" w:color="auto" w:fill="auto"/>
            <w:vAlign w:val="center"/>
          </w:tcPr>
          <w:p w:rsidR="00570FB6" w:rsidRDefault="00570FB6" w:rsidP="005E0587">
            <w:pPr>
              <w:jc w:val="center"/>
              <w:rPr>
                <w:rFonts w:ascii="宋体" w:eastAsia="宋体" w:hAnsi="宋体" w:cs="Arial"/>
                <w:b/>
                <w:bCs/>
                <w:kern w:val="0"/>
                <w:sz w:val="18"/>
                <w:szCs w:val="18"/>
              </w:rPr>
            </w:pPr>
            <w:r>
              <w:rPr>
                <w:rFonts w:ascii="宋体" w:eastAsia="宋体" w:hAnsi="宋体" w:cs="Arial" w:hint="eastAsia"/>
                <w:b/>
                <w:bCs/>
                <w:kern w:val="0"/>
                <w:sz w:val="18"/>
                <w:szCs w:val="18"/>
              </w:rPr>
              <w:t>流程号</w:t>
            </w:r>
          </w:p>
        </w:tc>
        <w:tc>
          <w:tcPr>
            <w:tcW w:w="1984" w:type="dxa"/>
            <w:shd w:val="clear" w:color="auto" w:fill="auto"/>
            <w:vAlign w:val="center"/>
          </w:tcPr>
          <w:p w:rsidR="00570FB6" w:rsidRDefault="00570FB6" w:rsidP="005E0587">
            <w:pPr>
              <w:jc w:val="center"/>
              <w:rPr>
                <w:rFonts w:ascii="宋体" w:eastAsia="宋体" w:hAnsi="宋体" w:cs="Arial"/>
                <w:b/>
                <w:bCs/>
                <w:kern w:val="0"/>
                <w:sz w:val="18"/>
                <w:szCs w:val="18"/>
              </w:rPr>
            </w:pPr>
            <w:r>
              <w:rPr>
                <w:rFonts w:ascii="宋体" w:eastAsia="宋体" w:hAnsi="宋体" w:cs="Arial" w:hint="eastAsia"/>
                <w:b/>
                <w:bCs/>
                <w:kern w:val="0"/>
                <w:sz w:val="18"/>
                <w:szCs w:val="18"/>
              </w:rPr>
              <w:t>资产编号</w:t>
            </w:r>
          </w:p>
        </w:tc>
        <w:tc>
          <w:tcPr>
            <w:tcW w:w="1984" w:type="dxa"/>
            <w:vAlign w:val="center"/>
          </w:tcPr>
          <w:p w:rsidR="00570FB6" w:rsidRDefault="00570FB6" w:rsidP="005E0587">
            <w:pPr>
              <w:jc w:val="center"/>
              <w:rPr>
                <w:rFonts w:ascii="宋体" w:eastAsia="宋体" w:hAnsi="宋体" w:cs="Arial"/>
                <w:b/>
                <w:bCs/>
                <w:kern w:val="0"/>
                <w:sz w:val="18"/>
                <w:szCs w:val="18"/>
              </w:rPr>
            </w:pPr>
            <w:r>
              <w:rPr>
                <w:rFonts w:ascii="宋体" w:eastAsia="宋体" w:hAnsi="宋体" w:cs="Arial" w:hint="eastAsia"/>
                <w:b/>
                <w:bCs/>
                <w:kern w:val="0"/>
                <w:sz w:val="18"/>
                <w:szCs w:val="18"/>
              </w:rPr>
              <w:t>物资名称</w:t>
            </w:r>
          </w:p>
        </w:tc>
        <w:tc>
          <w:tcPr>
            <w:tcW w:w="1984" w:type="dxa"/>
            <w:vAlign w:val="center"/>
          </w:tcPr>
          <w:p w:rsidR="00570FB6" w:rsidRDefault="00570FB6" w:rsidP="005E0587">
            <w:pPr>
              <w:jc w:val="center"/>
              <w:rPr>
                <w:rFonts w:ascii="宋体" w:eastAsia="宋体" w:hAnsi="宋体" w:cs="Arial"/>
                <w:b/>
                <w:bCs/>
                <w:kern w:val="0"/>
                <w:sz w:val="18"/>
                <w:szCs w:val="18"/>
              </w:rPr>
            </w:pPr>
            <w:r>
              <w:rPr>
                <w:rFonts w:ascii="宋体" w:eastAsia="宋体" w:hAnsi="宋体" w:cs="Arial" w:hint="eastAsia"/>
                <w:b/>
                <w:bCs/>
                <w:kern w:val="0"/>
                <w:sz w:val="18"/>
                <w:szCs w:val="18"/>
              </w:rPr>
              <w:t>备注</w:t>
            </w:r>
          </w:p>
        </w:tc>
      </w:tr>
      <w:tr w:rsidR="00570FB6" w:rsidTr="005E0587">
        <w:trPr>
          <w:trHeight w:val="276"/>
        </w:trPr>
        <w:tc>
          <w:tcPr>
            <w:tcW w:w="959" w:type="dxa"/>
            <w:shd w:val="clear" w:color="auto" w:fill="auto"/>
            <w:vAlign w:val="center"/>
          </w:tcPr>
          <w:p w:rsidR="00570FB6" w:rsidRDefault="00570FB6" w:rsidP="005E0587">
            <w:pPr>
              <w:rPr>
                <w:rFonts w:ascii="Arial" w:hAnsi="Arial" w:cs="Arial"/>
                <w:sz w:val="18"/>
              </w:rPr>
            </w:pPr>
            <w:r>
              <w:rPr>
                <w:rFonts w:ascii="Times New Roman" w:hAnsi="Times New Roman" w:cs="Times New Roman"/>
                <w:sz w:val="18"/>
                <w:szCs w:val="18"/>
              </w:rPr>
              <w:t>PM1311</w:t>
            </w:r>
          </w:p>
        </w:tc>
        <w:tc>
          <w:tcPr>
            <w:tcW w:w="1476" w:type="dxa"/>
            <w:shd w:val="clear" w:color="auto" w:fill="auto"/>
            <w:vAlign w:val="bottom"/>
          </w:tcPr>
          <w:p w:rsidR="00570FB6" w:rsidRDefault="00570FB6" w:rsidP="005E0587">
            <w:pPr>
              <w:rPr>
                <w:rFonts w:ascii="Arial" w:hAnsi="Arial" w:cs="Arial"/>
                <w:sz w:val="18"/>
              </w:rPr>
            </w:pPr>
            <w:r>
              <w:rPr>
                <w:rFonts w:ascii="Times New Roman" w:hAnsi="Times New Roman" w:cs="Times New Roman"/>
                <w:sz w:val="18"/>
                <w:szCs w:val="18"/>
              </w:rPr>
              <w:t>FJWZ202400103</w:t>
            </w:r>
          </w:p>
        </w:tc>
        <w:tc>
          <w:tcPr>
            <w:tcW w:w="1984" w:type="dxa"/>
            <w:shd w:val="clear" w:color="auto" w:fill="auto"/>
            <w:vAlign w:val="bottom"/>
          </w:tcPr>
          <w:p w:rsidR="00570FB6" w:rsidRDefault="00570FB6" w:rsidP="005E0587">
            <w:pPr>
              <w:rPr>
                <w:rFonts w:ascii="Arial" w:hAnsi="Arial" w:cs="Arial"/>
                <w:sz w:val="18"/>
              </w:rPr>
            </w:pPr>
            <w:r>
              <w:rPr>
                <w:rFonts w:ascii="Times New Roman" w:hAnsi="Times New Roman" w:cs="Times New Roman"/>
                <w:sz w:val="18"/>
                <w:szCs w:val="18"/>
              </w:rPr>
              <w:t>BRZY160013</w:t>
            </w:r>
          </w:p>
        </w:tc>
        <w:tc>
          <w:tcPr>
            <w:tcW w:w="1984" w:type="dxa"/>
          </w:tcPr>
          <w:p w:rsidR="00570FB6" w:rsidRDefault="00570FB6" w:rsidP="005E0587">
            <w:pPr>
              <w:rPr>
                <w:rFonts w:ascii="Arial" w:hAnsi="Arial" w:cs="Arial"/>
                <w:sz w:val="18"/>
              </w:rPr>
            </w:pPr>
            <w:r>
              <w:rPr>
                <w:rFonts w:ascii="Times New Roman" w:hAnsi="Times New Roman" w:cs="Times New Roman"/>
                <w:sz w:val="18"/>
                <w:szCs w:val="18"/>
              </w:rPr>
              <w:t>五十铃重型商用车</w:t>
            </w:r>
          </w:p>
        </w:tc>
        <w:tc>
          <w:tcPr>
            <w:tcW w:w="1984" w:type="dxa"/>
            <w:vAlign w:val="center"/>
          </w:tcPr>
          <w:p w:rsidR="00570FB6" w:rsidRDefault="00570FB6" w:rsidP="005E0587">
            <w:pPr>
              <w:rPr>
                <w:rFonts w:ascii="Arial" w:hAnsi="Arial" w:cs="Arial"/>
                <w:sz w:val="18"/>
              </w:rPr>
            </w:pPr>
            <w:r>
              <w:rPr>
                <w:rFonts w:ascii="Arial" w:hAnsi="Arial" w:cs="Arial" w:hint="eastAsia"/>
                <w:sz w:val="18"/>
              </w:rPr>
              <w:t>排放国</w:t>
            </w:r>
            <w:r>
              <w:rPr>
                <w:rFonts w:ascii="Arial" w:hAnsi="Arial" w:cs="Arial" w:hint="eastAsia"/>
                <w:sz w:val="18"/>
              </w:rPr>
              <w:t>IV</w:t>
            </w:r>
            <w:r>
              <w:rPr>
                <w:rFonts w:ascii="Arial" w:hAnsi="Arial" w:cs="Arial" w:hint="eastAsia"/>
                <w:sz w:val="18"/>
              </w:rPr>
              <w:t>标准</w:t>
            </w:r>
          </w:p>
        </w:tc>
      </w:tr>
    </w:tbl>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b/>
          <w:bCs/>
          <w:sz w:val="44"/>
          <w:szCs w:val="44"/>
        </w:rPr>
      </w:pPr>
    </w:p>
    <w:p w:rsidR="00570FB6" w:rsidRDefault="00570FB6" w:rsidP="00570FB6">
      <w:pPr>
        <w:spacing w:after="240"/>
        <w:jc w:val="center"/>
        <w:rPr>
          <w:rFonts w:ascii="Times New Roman" w:hAnsi="Times New Roman" w:cs="Times New Roman" w:hint="eastAsia"/>
          <w:b/>
          <w:bCs/>
          <w:sz w:val="44"/>
          <w:szCs w:val="44"/>
        </w:rPr>
      </w:pPr>
    </w:p>
    <w:p w:rsidR="00570FB6" w:rsidRDefault="00570FB6" w:rsidP="00570FB6">
      <w:pPr>
        <w:spacing w:after="240"/>
        <w:jc w:val="center"/>
        <w:rPr>
          <w:rFonts w:ascii="Times New Roman" w:hAnsi="Times New Roman" w:cs="Times New Roman"/>
          <w:b/>
          <w:bCs/>
          <w:sz w:val="44"/>
          <w:szCs w:val="44"/>
        </w:rPr>
      </w:pPr>
      <w:r>
        <w:rPr>
          <w:rFonts w:ascii="Times New Roman" w:hAnsi="Times New Roman" w:cs="Times New Roman"/>
          <w:b/>
          <w:bCs/>
          <w:sz w:val="44"/>
          <w:szCs w:val="44"/>
        </w:rPr>
        <w:t>安全施工协议书</w:t>
      </w:r>
    </w:p>
    <w:p w:rsidR="00570FB6" w:rsidRDefault="00570FB6" w:rsidP="00570FB6">
      <w:pPr>
        <w:spacing w:line="300" w:lineRule="auto"/>
        <w:ind w:leftChars="-495" w:left="-1183" w:hanging="5"/>
        <w:rPr>
          <w:rFonts w:ascii="Times New Roman" w:hAnsi="Times New Roman" w:cs="Times New Roman"/>
          <w:u w:val="single"/>
        </w:rPr>
      </w:pPr>
      <w:r>
        <w:rPr>
          <w:rFonts w:ascii="Times New Roman" w:hAnsi="Times New Roman" w:cs="Times New Roman"/>
        </w:rPr>
        <w:lastRenderedPageBreak/>
        <w:t xml:space="preserve">        </w:t>
      </w:r>
      <w:r>
        <w:rPr>
          <w:rFonts w:ascii="Times New Roman" w:hAnsi="Times New Roman" w:cs="Times New Roman"/>
        </w:rPr>
        <w:t>甲方：</w:t>
      </w:r>
      <w:r>
        <w:rPr>
          <w:rFonts w:ascii="Times New Roman" w:hAnsi="Times New Roman" w:cs="Times New Roman"/>
          <w:u w:val="single"/>
        </w:rPr>
        <w:t xml:space="preserve"> </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u w:val="single"/>
        </w:rPr>
        <w:t>有限公司</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联系人：</w:t>
      </w:r>
      <w:r>
        <w:rPr>
          <w:rFonts w:ascii="Times New Roman" w:hAnsi="Times New Roman" w:cs="Times New Roman"/>
          <w:u w:val="single"/>
        </w:rPr>
        <w:t xml:space="preserve">                 </w:t>
      </w:r>
    </w:p>
    <w:p w:rsidR="00570FB6" w:rsidRDefault="00570FB6" w:rsidP="00570FB6">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乙方：</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联系人：</w:t>
      </w:r>
      <w:r>
        <w:rPr>
          <w:rFonts w:ascii="Times New Roman" w:hAnsi="Times New Roman" w:cs="Times New Roman"/>
          <w:u w:val="single"/>
        </w:rPr>
        <w:t xml:space="preserve">                 </w:t>
      </w:r>
    </w:p>
    <w:p w:rsidR="00570FB6" w:rsidRDefault="00570FB6" w:rsidP="00570FB6">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项目名称：</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项目地点：</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p w:rsidR="00570FB6" w:rsidRDefault="00570FB6" w:rsidP="00570FB6">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乙方项目安全负责人及电话：</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协议期限：</w:t>
      </w:r>
      <w:r>
        <w:rPr>
          <w:rFonts w:ascii="Times New Roman" w:hAnsi="Times New Roman" w:cs="Times New Roman"/>
          <w:u w:val="single"/>
        </w:rPr>
        <w:t xml:space="preserve">         ~           </w:t>
      </w:r>
    </w:p>
    <w:p w:rsidR="00570FB6" w:rsidRDefault="00570FB6" w:rsidP="00570FB6">
      <w:pPr>
        <w:spacing w:line="300" w:lineRule="auto"/>
        <w:ind w:leftChars="-495" w:left="-1183" w:hanging="5"/>
        <w:rPr>
          <w:rFonts w:ascii="Times New Roman" w:hAnsi="Times New Roman" w:cs="Times New Roman"/>
        </w:rPr>
      </w:pPr>
    </w:p>
    <w:p w:rsidR="00570FB6" w:rsidRDefault="00570FB6" w:rsidP="00570FB6">
      <w:pPr>
        <w:spacing w:line="360" w:lineRule="auto"/>
        <w:ind w:firstLine="480"/>
        <w:rPr>
          <w:rFonts w:ascii="Times New Roman" w:hAnsi="Times New Roman" w:cs="Times New Roman"/>
        </w:rPr>
      </w:pPr>
      <w:r>
        <w:rPr>
          <w:rFonts w:ascii="Times New Roman" w:hAnsi="Times New Roman" w:cs="Times New Roman"/>
        </w:rPr>
        <w:t>为确保施工项目安全、顺利进行，</w:t>
      </w:r>
      <w:r>
        <w:rPr>
          <w:rFonts w:ascii="Times New Roman" w:hAnsi="Times New Roman" w:cs="Times New Roman"/>
          <w:szCs w:val="24"/>
        </w:rPr>
        <w:t>实现</w:t>
      </w:r>
      <w:r>
        <w:rPr>
          <w:rFonts w:ascii="Times New Roman" w:hAnsi="Times New Roman" w:cs="Times New Roman"/>
          <w:szCs w:val="24"/>
        </w:rPr>
        <w:t>“</w:t>
      </w:r>
      <w:r>
        <w:rPr>
          <w:rFonts w:ascii="Times New Roman" w:hAnsi="Times New Roman" w:cs="Times New Roman"/>
          <w:szCs w:val="24"/>
        </w:rPr>
        <w:t>零事故</w:t>
      </w:r>
      <w:r>
        <w:rPr>
          <w:rFonts w:ascii="Times New Roman" w:hAnsi="Times New Roman" w:cs="Times New Roman"/>
          <w:szCs w:val="24"/>
        </w:rPr>
        <w:t>”</w:t>
      </w:r>
      <w:r>
        <w:rPr>
          <w:rFonts w:ascii="Times New Roman" w:hAnsi="Times New Roman" w:cs="Times New Roman"/>
          <w:szCs w:val="24"/>
        </w:rPr>
        <w:t>安全目标</w:t>
      </w:r>
      <w:r>
        <w:rPr>
          <w:rFonts w:ascii="Times New Roman" w:hAnsi="Times New Roman" w:cs="Times New Roman"/>
          <w:szCs w:val="24"/>
        </w:rPr>
        <w:t xml:space="preserve"> </w:t>
      </w:r>
      <w:r>
        <w:rPr>
          <w:rFonts w:ascii="Times New Roman" w:hAnsi="Times New Roman" w:cs="Times New Roman"/>
          <w:szCs w:val="24"/>
        </w:rPr>
        <w:t>，</w:t>
      </w:r>
      <w:r>
        <w:rPr>
          <w:rFonts w:ascii="Times New Roman" w:hAnsi="Times New Roman" w:cs="Times New Roman"/>
        </w:rPr>
        <w:t>经甲乙双方平等协商，签订本安全施工协议，本协议对应施工项目的合同并同等生效，安全施工主要内容如下：</w:t>
      </w:r>
    </w:p>
    <w:p w:rsidR="00570FB6" w:rsidRDefault="00570FB6" w:rsidP="00570FB6">
      <w:pPr>
        <w:spacing w:line="360" w:lineRule="auto"/>
        <w:rPr>
          <w:rFonts w:ascii="Times New Roman" w:hAnsi="Times New Roman" w:cs="Times New Roman"/>
        </w:rPr>
      </w:pPr>
      <w:r>
        <w:rPr>
          <w:rFonts w:ascii="Times New Roman" w:hAnsi="Times New Roman" w:cs="Times New Roman"/>
          <w:b/>
          <w:bCs/>
        </w:rPr>
        <w:t>甲方权利和义务：</w:t>
      </w:r>
    </w:p>
    <w:p w:rsidR="00570FB6" w:rsidRDefault="00570FB6" w:rsidP="00570FB6">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（一）权利</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rPr>
        <w:t>甲方有权督促乙方严格遵守安全及法律法规和相关的安全管理制度。</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甲方有权要求乙方制定作业安全措施，涉及到危险作业前报甲方备案。</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甲方有权审查乙方的相关资质、各项安全操作规程、设备设施安全状况、人员持证上岗资格等。</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sz w:val="22"/>
          <w:szCs w:val="22"/>
        </w:rPr>
        <w:t>甲方有权要求乙方告知其作业过程中存在的各类风险，以及针对风险制定的防范与保证措施。</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sz w:val="22"/>
          <w:szCs w:val="22"/>
        </w:rPr>
        <w:t>甲方有权监督检查乙方执行安全生产规章制度情况，对乙方不</w:t>
      </w:r>
      <w:r>
        <w:rPr>
          <w:rFonts w:ascii="Times New Roman" w:hAnsi="Times New Roman" w:cs="Times New Roman"/>
          <w:sz w:val="22"/>
          <w:szCs w:val="22"/>
        </w:rPr>
        <w:t xml:space="preserve"> </w:t>
      </w:r>
      <w:r>
        <w:rPr>
          <w:rFonts w:ascii="Times New Roman" w:hAnsi="Times New Roman" w:cs="Times New Roman"/>
          <w:sz w:val="22"/>
          <w:szCs w:val="22"/>
        </w:rPr>
        <w:t>符合安全生产的行为进行制止、纠正；对乙方作业现场存在的安全隐患提出整改要求，并监督整改落实。</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如为施工方，甲方有权审查乙方的施工作业方案或施工组织设计中的安全技术措施和专项方案，并督促乙方落实。</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7. </w:t>
      </w:r>
      <w:r>
        <w:rPr>
          <w:rFonts w:ascii="Times New Roman" w:hAnsi="Times New Roman" w:cs="Times New Roman"/>
          <w:sz w:val="22"/>
          <w:szCs w:val="22"/>
        </w:rPr>
        <w:t>甲方有权对不具备相应资质、不遵守规章制度和不具备安全生产条件的乙方追究一切违约责任，停止合作直至解除合同。</w:t>
      </w:r>
    </w:p>
    <w:p w:rsidR="00570FB6" w:rsidRDefault="00570FB6" w:rsidP="00570FB6">
      <w:pPr>
        <w:widowControl w:val="0"/>
        <w:spacing w:line="360" w:lineRule="auto"/>
        <w:rPr>
          <w:rFonts w:ascii="Times New Roman" w:hAnsi="Times New Roman" w:cs="Times New Roman"/>
          <w:sz w:val="20"/>
          <w:szCs w:val="22"/>
        </w:rPr>
      </w:pPr>
      <w:r>
        <w:rPr>
          <w:rFonts w:ascii="Times New Roman" w:hAnsi="Times New Roman" w:cs="Times New Roman"/>
          <w:sz w:val="22"/>
          <w:szCs w:val="22"/>
        </w:rPr>
        <w:t>8.</w:t>
      </w:r>
      <w:r>
        <w:rPr>
          <w:rFonts w:ascii="Times New Roman" w:hAnsi="Times New Roman" w:cs="Times New Roman"/>
          <w:sz w:val="22"/>
          <w:szCs w:val="22"/>
        </w:rPr>
        <w:t>涉及两个或两个以上相关方在同一区域同时作业时，甲方有权统一协调或管理。</w:t>
      </w:r>
    </w:p>
    <w:p w:rsidR="00570FB6" w:rsidRDefault="00570FB6" w:rsidP="00570FB6">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（二）义务</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rPr>
        <w:t>甲方及时向乙方宣贯甲方安全生产、消防安全等方面的规章制度，做好进场前的双向安全告知，技术交底。</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甲方有义务向乙方提供符合法律法规和安全生产要求的作业及施工现场。</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甲方有协助做好作业安全及督促检查，向乙方提供良好的作业环境的义务。</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sz w:val="22"/>
          <w:szCs w:val="22"/>
        </w:rPr>
        <w:t>甲方有义务向乙方告知作业现场存在的主要危险、防控措施及应急措施等内容。</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sz w:val="22"/>
          <w:szCs w:val="22"/>
        </w:rPr>
        <w:t>甲方不得要求乙方违反安全管理规定开展相关作业。</w:t>
      </w:r>
    </w:p>
    <w:p w:rsidR="00570FB6" w:rsidRDefault="00570FB6" w:rsidP="00570FB6">
      <w:pPr>
        <w:spacing w:line="360" w:lineRule="auto"/>
        <w:rPr>
          <w:rFonts w:ascii="Times New Roman" w:hAnsi="Times New Roman" w:cs="Times New Roman"/>
        </w:rPr>
      </w:pPr>
      <w:r>
        <w:rPr>
          <w:rFonts w:ascii="Times New Roman" w:hAnsi="Times New Roman" w:cs="Times New Roman"/>
          <w:b/>
          <w:bCs/>
        </w:rPr>
        <w:lastRenderedPageBreak/>
        <w:t>乙方权利和义务：</w:t>
      </w:r>
    </w:p>
    <w:p w:rsidR="00570FB6" w:rsidRDefault="00570FB6" w:rsidP="00570FB6">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（一）权利</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乙方有权要求甲方提供与施工作业或施工有关的安全、技术资料与信息。</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乙方有权要求甲方告知作业及施工现场存在的主要危险、防控</w:t>
      </w:r>
      <w:r>
        <w:rPr>
          <w:rFonts w:ascii="Times New Roman" w:hAnsi="Times New Roman" w:cs="Times New Roman"/>
          <w:sz w:val="22"/>
          <w:szCs w:val="22"/>
        </w:rPr>
        <w:t xml:space="preserve"> </w:t>
      </w:r>
      <w:r>
        <w:rPr>
          <w:rFonts w:ascii="Times New Roman" w:hAnsi="Times New Roman" w:cs="Times New Roman"/>
          <w:sz w:val="22"/>
          <w:szCs w:val="22"/>
        </w:rPr>
        <w:t>措施及应急措施等内容。</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乙方有权要求甲方遵守其作业、施工现场的安全管理规定。</w:t>
      </w:r>
      <w:r>
        <w:rPr>
          <w:rFonts w:ascii="Times New Roman" w:hAnsi="Times New Roman" w:cs="Times New Roman"/>
          <w:sz w:val="22"/>
          <w:szCs w:val="22"/>
        </w:rPr>
        <w:t xml:space="preserve"> </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乙方有权拒绝甲方的违章指挥和强令冒险作业。</w:t>
      </w:r>
    </w:p>
    <w:p w:rsidR="00570FB6" w:rsidRDefault="00570FB6" w:rsidP="00570FB6">
      <w:pPr>
        <w:widowControl w:val="0"/>
        <w:spacing w:line="360" w:lineRule="auto"/>
        <w:rPr>
          <w:rFonts w:ascii="Times New Roman" w:hAnsi="Times New Roman" w:cs="Times New Roman"/>
          <w:b/>
          <w:bCs/>
          <w:sz w:val="22"/>
          <w:szCs w:val="22"/>
        </w:rPr>
      </w:pPr>
      <w:r>
        <w:rPr>
          <w:rFonts w:ascii="Times New Roman" w:hAnsi="Times New Roman" w:cs="Times New Roman"/>
          <w:b/>
          <w:bCs/>
          <w:sz w:val="22"/>
          <w:szCs w:val="22"/>
        </w:rPr>
        <w:t>（二）义务</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乙方应履行诚实信用义务，保证所提供的相关资质材料证明真实、合法、有效。</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乙方应严格遵守安全法律法规和行业标准规定以及甲方的有关规定；应督促所属员工遵守国家安全生产法律法规和甲方内部安全管理制度，制定并严格执行相应的安全管理制度。</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乙方有义务建立健全安全组织机构、规章制度和操作规程，并配备专职安全管理人员。</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乙方有义务在现场作业及施工前，针对作业过程组织开展危险识别与评估，并根据识别评估结果，制定和完善风险控制削减措施及有关的制度规程，以及做好进场前的双向安全告知、技术交底，并要求甲方提供符合安全生产条件的场地和设备设施。</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作业过程中，乙方应指派专人负责现场安全监督管理，及时纠正违章行为、督促整改事故隐患。</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乙方应制定作业安全措施，涉及危险作业必须严格履行审批手续，并报甲方备案。</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乙方在作业前，应对所属全体作业人员进行安全培训和安全技术告知，并保留相关记录。</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乙方用于作业的所有设备、工具及防护用品的数量和质量应满足作业需要和符合安全要求；国家有强制检测检验要求的，必须经检测检验合格并在有效期内使用，且定期对设备设施、作业工具等进行</w:t>
      </w:r>
      <w:r>
        <w:rPr>
          <w:rFonts w:ascii="Times New Roman" w:hAnsi="Times New Roman" w:cs="Times New Roman"/>
          <w:sz w:val="22"/>
          <w:szCs w:val="22"/>
        </w:rPr>
        <w:t xml:space="preserve"> </w:t>
      </w:r>
      <w:r>
        <w:rPr>
          <w:rFonts w:ascii="Times New Roman" w:hAnsi="Times New Roman" w:cs="Times New Roman"/>
          <w:sz w:val="22"/>
          <w:szCs w:val="22"/>
        </w:rPr>
        <w:t>检查、维护和保养。</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9. </w:t>
      </w:r>
      <w:r>
        <w:rPr>
          <w:rFonts w:ascii="Times New Roman" w:hAnsi="Times New Roman" w:cs="Times New Roman"/>
          <w:sz w:val="22"/>
          <w:szCs w:val="22"/>
        </w:rPr>
        <w:t>乙方有义务配置符合安全要求的操作人员进行作业，定期组织所有作业及施工人员进行安全培训教育，并必须</w:t>
      </w:r>
      <w:r>
        <w:rPr>
          <w:rFonts w:ascii="Times New Roman" w:hAnsi="Times New Roman" w:cs="Times New Roman"/>
          <w:sz w:val="22"/>
          <w:szCs w:val="22"/>
        </w:rPr>
        <w:t>100%</w:t>
      </w:r>
      <w:r>
        <w:rPr>
          <w:rFonts w:ascii="Times New Roman" w:hAnsi="Times New Roman" w:cs="Times New Roman"/>
          <w:sz w:val="22"/>
          <w:szCs w:val="22"/>
        </w:rPr>
        <w:t>持证上岗。</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乙方特种作业人员、特种设备操作人员等必须持有相应部门核发的合格有效的资格证书。</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乙方有义务就可能危害或涉及到甲方现场的主要危险、防控措施及应急措施等内</w:t>
      </w:r>
      <w:r>
        <w:rPr>
          <w:rFonts w:ascii="Times New Roman" w:hAnsi="Times New Roman" w:cs="Times New Roman"/>
          <w:sz w:val="22"/>
          <w:szCs w:val="22"/>
        </w:rPr>
        <w:lastRenderedPageBreak/>
        <w:t>容，以</w:t>
      </w:r>
      <w:r>
        <w:rPr>
          <w:rFonts w:ascii="Times New Roman" w:hAnsi="Times New Roman" w:cs="Times New Roman"/>
          <w:sz w:val="22"/>
          <w:szCs w:val="22"/>
        </w:rPr>
        <w:t>“</w:t>
      </w:r>
      <w:r>
        <w:rPr>
          <w:rFonts w:ascii="Times New Roman" w:hAnsi="Times New Roman" w:cs="Times New Roman"/>
          <w:sz w:val="22"/>
          <w:szCs w:val="22"/>
        </w:rPr>
        <w:t>告知书</w:t>
      </w:r>
      <w:r>
        <w:rPr>
          <w:rFonts w:ascii="Times New Roman" w:hAnsi="Times New Roman" w:cs="Times New Roman"/>
          <w:sz w:val="22"/>
          <w:szCs w:val="22"/>
        </w:rPr>
        <w:t>”</w:t>
      </w:r>
      <w:r>
        <w:rPr>
          <w:rFonts w:ascii="Times New Roman" w:hAnsi="Times New Roman" w:cs="Times New Roman"/>
          <w:sz w:val="22"/>
          <w:szCs w:val="22"/>
        </w:rPr>
        <w:t>的形式向甲方进行告知。</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乙方有义务建立健全危险化学品、民爆物品等危险物品安全基础台账，做到底数清楚、责任明确，并实施动态监控。</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乙方在作业过程中，需要用电、用水等，应事先取得甲方同意，不得私拉乱接。</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乙方应自觉接受甲方的监督检查，对甲方检查和要求整改安全隐患与问题，应及时进行整改。</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乙方应制订危险作业现场应急处置方案，并及时对作业人员进行培训，开展应急演练；明确应急职责，配齐配全应急物资和设施。</w:t>
      </w:r>
      <w:r>
        <w:rPr>
          <w:rFonts w:ascii="Times New Roman" w:hAnsi="Times New Roman" w:cs="Times New Roman"/>
          <w:sz w:val="22"/>
          <w:szCs w:val="22"/>
        </w:rPr>
        <w:t xml:space="preserve"> </w:t>
      </w:r>
      <w:r>
        <w:rPr>
          <w:rFonts w:ascii="Times New Roman" w:hAnsi="Times New Roman" w:cs="Times New Roman"/>
          <w:sz w:val="22"/>
          <w:szCs w:val="22"/>
        </w:rPr>
        <w:t>发生事故事件应及时按方案进行处置。</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sz w:val="22"/>
          <w:szCs w:val="22"/>
        </w:rPr>
        <w:t>乙方有义务及时向甲方主管部门报告事故，并立即启动应急处置预案，及时组织抢救伤员、保护现场，防止事故的扩大。</w:t>
      </w:r>
      <w:r>
        <w:rPr>
          <w:rFonts w:ascii="Times New Roman" w:hAnsi="Times New Roman" w:cs="Times New Roman"/>
          <w:sz w:val="22"/>
          <w:szCs w:val="22"/>
        </w:rPr>
        <w:t>17.</w:t>
      </w:r>
      <w:r>
        <w:rPr>
          <w:rFonts w:ascii="Times New Roman" w:hAnsi="Times New Roman" w:cs="Times New Roman"/>
          <w:sz w:val="22"/>
          <w:szCs w:val="22"/>
        </w:rPr>
        <w:t>乙方有义务将从甲方回收的危险废弃物按法律法规要求处理。</w:t>
      </w:r>
    </w:p>
    <w:p w:rsidR="00570FB6" w:rsidRDefault="00570FB6" w:rsidP="00570FB6">
      <w:pPr>
        <w:widowControl w:val="0"/>
        <w:spacing w:line="360" w:lineRule="auto"/>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．涉及与其他相关方在同一区域同时作业时，乙方应督促所属作业人员听从甲方的统一协调或管理。</w:t>
      </w:r>
    </w:p>
    <w:p w:rsidR="00570FB6" w:rsidRDefault="00570FB6" w:rsidP="00570FB6">
      <w:pPr>
        <w:spacing w:line="360" w:lineRule="auto"/>
        <w:rPr>
          <w:rFonts w:ascii="Times New Roman" w:hAnsi="Times New Roman" w:cs="Times New Roman"/>
          <w:b/>
          <w:bCs/>
          <w:szCs w:val="24"/>
        </w:rPr>
      </w:pPr>
      <w:r>
        <w:rPr>
          <w:rFonts w:ascii="Times New Roman" w:hAnsi="Times New Roman" w:cs="Times New Roman"/>
          <w:b/>
          <w:bCs/>
          <w:szCs w:val="24"/>
        </w:rPr>
        <w:t>责任追究：</w:t>
      </w:r>
    </w:p>
    <w:p w:rsidR="00570FB6" w:rsidRDefault="00570FB6" w:rsidP="00570FB6">
      <w:pPr>
        <w:spacing w:line="360" w:lineRule="auto"/>
        <w:rPr>
          <w:rFonts w:ascii="Times New Roman" w:hAnsi="Times New Roman" w:cs="Times New Roman"/>
          <w:sz w:val="22"/>
          <w:szCs w:val="22"/>
        </w:rPr>
      </w:pPr>
      <w:r>
        <w:rPr>
          <w:rFonts w:ascii="Times New Roman" w:hAnsi="Times New Roman" w:cs="Times New Roman"/>
          <w:sz w:val="22"/>
          <w:szCs w:val="22"/>
        </w:rPr>
        <w:t>（一）</w:t>
      </w:r>
      <w:r>
        <w:rPr>
          <w:rFonts w:ascii="Times New Roman" w:hAnsi="Times New Roman" w:cs="Times New Roman"/>
          <w:sz w:val="22"/>
          <w:szCs w:val="22"/>
        </w:rPr>
        <w:t xml:space="preserve"> </w:t>
      </w:r>
      <w:r>
        <w:rPr>
          <w:rFonts w:ascii="Times New Roman" w:hAnsi="Times New Roman" w:cs="Times New Roman"/>
          <w:sz w:val="22"/>
          <w:szCs w:val="22"/>
        </w:rPr>
        <w:t>协议执行过程中，甲方发现乙方提供的有关资质材料无效，有权解除合同，并由乙方承担由此造成的一切损失。</w:t>
      </w:r>
    </w:p>
    <w:p w:rsidR="00570FB6" w:rsidRDefault="00570FB6" w:rsidP="00570FB6">
      <w:pPr>
        <w:spacing w:line="360" w:lineRule="auto"/>
        <w:rPr>
          <w:rFonts w:ascii="Times New Roman" w:hAnsi="Times New Roman" w:cs="Times New Roman"/>
          <w:sz w:val="22"/>
          <w:szCs w:val="22"/>
        </w:rPr>
      </w:pPr>
      <w:r>
        <w:rPr>
          <w:rFonts w:ascii="Times New Roman" w:hAnsi="Times New Roman" w:cs="Times New Roman"/>
          <w:sz w:val="22"/>
          <w:szCs w:val="22"/>
        </w:rPr>
        <w:t>（二）乙方现场作业人员有违章行为的，或对甲方提出的安全整改意见不及时整改的，甲方有权按照合同约定要求乙方承担相应的违约责任，直至解除合同。</w:t>
      </w:r>
    </w:p>
    <w:p w:rsidR="00570FB6" w:rsidRDefault="00570FB6" w:rsidP="00570FB6">
      <w:pPr>
        <w:spacing w:line="360" w:lineRule="auto"/>
        <w:rPr>
          <w:rFonts w:ascii="Times New Roman" w:hAnsi="Times New Roman" w:cs="Times New Roman"/>
          <w:sz w:val="22"/>
          <w:szCs w:val="22"/>
        </w:rPr>
      </w:pPr>
      <w:r>
        <w:rPr>
          <w:rFonts w:ascii="Times New Roman" w:hAnsi="Times New Roman" w:cs="Times New Roman"/>
          <w:sz w:val="22"/>
          <w:szCs w:val="22"/>
        </w:rPr>
        <w:t>（三）乙方违反本协议规定不履行义务造成的任何安全及事故，由乙方承担全部责任，并追讨因事故而导致的甲方损失。</w:t>
      </w:r>
    </w:p>
    <w:p w:rsidR="00570FB6" w:rsidRDefault="00570FB6" w:rsidP="00570FB6">
      <w:pPr>
        <w:spacing w:line="300" w:lineRule="auto"/>
        <w:rPr>
          <w:rFonts w:ascii="Times New Roman" w:hAnsi="Times New Roman" w:cs="Times New Roman"/>
        </w:rPr>
      </w:pPr>
    </w:p>
    <w:p w:rsidR="00570FB6" w:rsidRDefault="00570FB6" w:rsidP="00570FB6">
      <w:pPr>
        <w:spacing w:line="300" w:lineRule="auto"/>
        <w:rPr>
          <w:rFonts w:ascii="Times New Roman" w:hAnsi="Times New Roman" w:cs="Times New Roman"/>
        </w:rPr>
      </w:pPr>
      <w:r>
        <w:rPr>
          <w:rFonts w:ascii="Times New Roman" w:hAnsi="Times New Roman" w:cs="Times New Roman"/>
          <w:b/>
          <w:bCs/>
        </w:rPr>
        <w:t>注：本《安全施工协议书》为基本模板，项目负责人应根据实际情况进行变更。</w:t>
      </w:r>
      <w:r>
        <w:rPr>
          <w:rFonts w:ascii="Times New Roman" w:hAnsi="Times New Roman" w:cs="Times New Roman"/>
        </w:rPr>
        <w:t>在施工过程中如有特殊情况，需要甲方提供安全措施的配合时，请与甲方安全质量中心安全监督部联系（电话：</w:t>
      </w:r>
      <w:r>
        <w:rPr>
          <w:rFonts w:ascii="Times New Roman" w:hAnsi="Times New Roman" w:cs="Times New Roman"/>
        </w:rPr>
        <w:t>88408577</w:t>
      </w:r>
      <w:r>
        <w:rPr>
          <w:rFonts w:ascii="Times New Roman" w:hAnsi="Times New Roman" w:cs="Times New Roman"/>
        </w:rPr>
        <w:t>）。</w:t>
      </w:r>
    </w:p>
    <w:p w:rsidR="00570FB6" w:rsidRDefault="00570FB6" w:rsidP="00570FB6">
      <w:pPr>
        <w:spacing w:line="300" w:lineRule="auto"/>
        <w:rPr>
          <w:rFonts w:ascii="Times New Roman" w:hAnsi="Times New Roman" w:cs="Times New Roman"/>
        </w:rPr>
      </w:pPr>
    </w:p>
    <w:p w:rsidR="00570FB6" w:rsidRDefault="00570FB6" w:rsidP="00570FB6">
      <w:pPr>
        <w:spacing w:line="30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本协议一式两份，甲乙双方各执一份，自签订之日起生效。</w:t>
      </w:r>
    </w:p>
    <w:p w:rsidR="00570FB6" w:rsidRDefault="00570FB6" w:rsidP="00570FB6">
      <w:pPr>
        <w:spacing w:line="300" w:lineRule="auto"/>
        <w:rPr>
          <w:rFonts w:ascii="Times New Roman" w:hAnsi="Times New Roman" w:cs="Times New Roman"/>
          <w:b/>
          <w:bCs/>
        </w:rPr>
      </w:pPr>
    </w:p>
    <w:p w:rsidR="00570FB6" w:rsidRDefault="00570FB6" w:rsidP="00570FB6">
      <w:pPr>
        <w:spacing w:line="300" w:lineRule="auto"/>
        <w:rPr>
          <w:rFonts w:ascii="Times New Roman" w:hAnsi="Times New Roman" w:cs="Times New Roman"/>
        </w:rPr>
      </w:pPr>
      <w:r>
        <w:rPr>
          <w:rFonts w:ascii="Times New Roman" w:hAnsi="Times New Roman" w:cs="Times New Roman"/>
        </w:rPr>
        <w:t xml:space="preserve"> </w:t>
      </w:r>
    </w:p>
    <w:p w:rsidR="00570FB6" w:rsidRDefault="00570FB6" w:rsidP="00570FB6">
      <w:pPr>
        <w:spacing w:line="360" w:lineRule="auto"/>
        <w:rPr>
          <w:rFonts w:ascii="Times New Roman" w:hAnsi="Times New Roman" w:cs="Times New Roman"/>
        </w:rPr>
      </w:pPr>
      <w:r>
        <w:rPr>
          <w:rFonts w:ascii="Times New Roman" w:hAnsi="Times New Roman" w:cs="Times New Roman"/>
        </w:rPr>
        <w:t>甲</w:t>
      </w:r>
      <w:r>
        <w:rPr>
          <w:rFonts w:ascii="Times New Roman" w:hAnsi="Times New Roman" w:cs="Times New Roman"/>
        </w:rPr>
        <w:t xml:space="preserve">    </w:t>
      </w:r>
      <w:r>
        <w:rPr>
          <w:rFonts w:ascii="Times New Roman" w:hAnsi="Times New Roman" w:cs="Times New Roman"/>
        </w:rPr>
        <w:t>方：（盖章）</w:t>
      </w:r>
      <w:r>
        <w:rPr>
          <w:rFonts w:ascii="Times New Roman" w:hAnsi="Times New Roman" w:cs="Times New Roman"/>
        </w:rPr>
        <w:t xml:space="preserve">                        </w:t>
      </w:r>
      <w:r>
        <w:rPr>
          <w:rFonts w:ascii="Times New Roman" w:hAnsi="Times New Roman" w:cs="Times New Roman"/>
        </w:rPr>
        <w:t>乙</w:t>
      </w:r>
      <w:r>
        <w:rPr>
          <w:rFonts w:ascii="Times New Roman" w:hAnsi="Times New Roman" w:cs="Times New Roman"/>
        </w:rPr>
        <w:t xml:space="preserve">    </w:t>
      </w:r>
      <w:r>
        <w:rPr>
          <w:rFonts w:ascii="Times New Roman" w:hAnsi="Times New Roman" w:cs="Times New Roman"/>
        </w:rPr>
        <w:t>方：（盖章）</w:t>
      </w:r>
      <w:r>
        <w:rPr>
          <w:rFonts w:ascii="Times New Roman" w:hAnsi="Times New Roman" w:cs="Times New Roman"/>
        </w:rPr>
        <w:t xml:space="preserve">   </w:t>
      </w:r>
    </w:p>
    <w:p w:rsidR="00570FB6" w:rsidRDefault="00570FB6" w:rsidP="00570FB6">
      <w:pPr>
        <w:spacing w:line="360" w:lineRule="auto"/>
        <w:rPr>
          <w:rFonts w:ascii="Times New Roman" w:hAnsi="Times New Roman" w:cs="Times New Roman"/>
        </w:rPr>
      </w:pPr>
      <w:r>
        <w:rPr>
          <w:rFonts w:ascii="Times New Roman" w:hAnsi="Times New Roman" w:cs="Times New Roman"/>
        </w:rPr>
        <w:t>甲方代表：</w:t>
      </w:r>
      <w:r>
        <w:rPr>
          <w:rFonts w:ascii="Times New Roman" w:hAnsi="Times New Roman" w:cs="Times New Roman"/>
        </w:rPr>
        <w:t xml:space="preserve">                               </w:t>
      </w:r>
      <w:r>
        <w:rPr>
          <w:rFonts w:ascii="Times New Roman" w:hAnsi="Times New Roman" w:cs="Times New Roman"/>
        </w:rPr>
        <w:t>乙方代表：</w:t>
      </w:r>
    </w:p>
    <w:p w:rsidR="00570FB6" w:rsidRDefault="00570FB6" w:rsidP="00570FB6">
      <w:pPr>
        <w:spacing w:line="360" w:lineRule="auto"/>
        <w:rPr>
          <w:rFonts w:eastAsiaTheme="majorEastAsia"/>
          <w:color w:val="000000"/>
          <w:sz w:val="21"/>
        </w:rPr>
      </w:pPr>
      <w:r>
        <w:rPr>
          <w:rFonts w:ascii="Times New Roman" w:hAnsi="Times New Roman" w:cs="Times New Roman"/>
        </w:rPr>
        <w:lastRenderedPageBreak/>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rPr>
        <w:t xml:space="preserve">                               </w:t>
      </w: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p>
    <w:p w:rsidR="00570FB6" w:rsidRDefault="00570FB6" w:rsidP="00570FB6">
      <w:pPr>
        <w:rPr>
          <w:rFonts w:eastAsiaTheme="majorEastAsia"/>
          <w:b/>
          <w:color w:val="000000"/>
          <w:sz w:val="21"/>
        </w:rPr>
      </w:pPr>
    </w:p>
    <w:p w:rsidR="00570FB6" w:rsidRDefault="00570FB6" w:rsidP="00570FB6">
      <w:pPr>
        <w:rPr>
          <w:rFonts w:eastAsiaTheme="majorEastAsia"/>
          <w:color w:val="000000"/>
        </w:rPr>
      </w:pPr>
      <w:r>
        <w:br w:type="page"/>
      </w:r>
    </w:p>
    <w:p w:rsidR="00570FB6" w:rsidRDefault="00570FB6" w:rsidP="00570FB6">
      <w:pPr>
        <w:spacing w:line="360" w:lineRule="auto"/>
        <w:jc w:val="center"/>
        <w:rPr>
          <w:b/>
          <w:sz w:val="44"/>
        </w:rPr>
      </w:pPr>
      <w:r>
        <w:rPr>
          <w:rFonts w:hint="eastAsia"/>
          <w:b/>
          <w:sz w:val="44"/>
        </w:rPr>
        <w:lastRenderedPageBreak/>
        <w:t>授权函</w:t>
      </w:r>
    </w:p>
    <w:p w:rsidR="00570FB6" w:rsidRDefault="00570FB6" w:rsidP="00570FB6">
      <w:pPr>
        <w:spacing w:line="360" w:lineRule="auto"/>
        <w:jc w:val="center"/>
        <w:rPr>
          <w:b/>
          <w:sz w:val="44"/>
        </w:rPr>
      </w:pPr>
    </w:p>
    <w:p w:rsidR="00570FB6" w:rsidRDefault="00570FB6" w:rsidP="00570FB6">
      <w:pPr>
        <w:spacing w:line="360" w:lineRule="auto"/>
        <w:rPr>
          <w:sz w:val="28"/>
        </w:rPr>
      </w:pPr>
      <w:r>
        <w:rPr>
          <w:rFonts w:hint="eastAsia"/>
          <w:sz w:val="28"/>
        </w:rPr>
        <w:t>致：</w:t>
      </w:r>
      <w:r>
        <w:rPr>
          <w:rFonts w:hint="eastAsia"/>
          <w:sz w:val="28"/>
        </w:rPr>
        <w:t>*</w:t>
      </w:r>
      <w:r>
        <w:rPr>
          <w:sz w:val="28"/>
        </w:rPr>
        <w:t>*******</w:t>
      </w:r>
      <w:bookmarkStart w:id="0" w:name="_GoBack"/>
      <w:bookmarkEnd w:id="0"/>
      <w:r>
        <w:rPr>
          <w:rFonts w:hint="eastAsia"/>
          <w:sz w:val="28"/>
        </w:rPr>
        <w:t>有限公司</w:t>
      </w:r>
    </w:p>
    <w:p w:rsidR="00570FB6" w:rsidRDefault="00570FB6" w:rsidP="00570FB6">
      <w:pPr>
        <w:spacing w:line="360" w:lineRule="auto"/>
        <w:ind w:firstLineChars="200" w:firstLine="560"/>
        <w:rPr>
          <w:sz w:val="28"/>
        </w:rPr>
      </w:pPr>
      <w:r>
        <w:rPr>
          <w:rFonts w:hint="eastAsia"/>
          <w:sz w:val="28"/>
        </w:rPr>
        <w:t>本授权函声明：我公司特授权下方业务人员代表我公司全权办理对贵司招投标、拍卖、合同签定等所涉及的一切与之有关的事务，并对被授权业务人员的签名负全部责任。</w:t>
      </w:r>
    </w:p>
    <w:p w:rsidR="00570FB6" w:rsidRDefault="00570FB6" w:rsidP="00570FB6">
      <w:pPr>
        <w:spacing w:line="360" w:lineRule="auto"/>
        <w:ind w:firstLineChars="200" w:firstLine="560"/>
        <w:rPr>
          <w:sz w:val="28"/>
        </w:rPr>
      </w:pPr>
      <w:r>
        <w:rPr>
          <w:rFonts w:hint="eastAsia"/>
          <w:sz w:val="28"/>
        </w:rPr>
        <w:t>我公司授权业务人员为：</w:t>
      </w:r>
    </w:p>
    <w:p w:rsidR="00570FB6" w:rsidRDefault="00570FB6" w:rsidP="00570FB6">
      <w:pPr>
        <w:spacing w:line="360" w:lineRule="auto"/>
        <w:rPr>
          <w:sz w:val="28"/>
        </w:rPr>
      </w:pPr>
      <w:r>
        <w:rPr>
          <w:rFonts w:hint="eastAsia"/>
          <w:sz w:val="28"/>
        </w:rPr>
        <w:t>授权业务人员（主接口人，负责所有接口协调工作）：</w:t>
      </w:r>
    </w:p>
    <w:p w:rsidR="00570FB6" w:rsidRDefault="00570FB6" w:rsidP="00570FB6">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rFonts w:hint="eastAsia"/>
          <w:sz w:val="28"/>
          <w:u w:val="single"/>
        </w:rPr>
        <w:t>废旧（闲置）物资转让</w:t>
      </w:r>
      <w:r>
        <w:rPr>
          <w:rFonts w:hint="eastAsia"/>
          <w:sz w:val="28"/>
          <w:u w:val="single"/>
        </w:rPr>
        <w:t xml:space="preserve">    </w:t>
      </w:r>
    </w:p>
    <w:p w:rsidR="00570FB6" w:rsidRDefault="00570FB6" w:rsidP="00570FB6">
      <w:pPr>
        <w:spacing w:line="360" w:lineRule="auto"/>
        <w:rPr>
          <w:sz w:val="28"/>
          <w:u w:val="single"/>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sz w:val="28"/>
          <w:u w:val="single"/>
        </w:rPr>
        <w:t xml:space="preserve">                              </w:t>
      </w:r>
    </w:p>
    <w:p w:rsidR="00570FB6" w:rsidRDefault="00570FB6" w:rsidP="00570FB6">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570FB6" w:rsidRDefault="00570FB6" w:rsidP="00570FB6">
      <w:pPr>
        <w:spacing w:line="360" w:lineRule="auto"/>
        <w:rPr>
          <w:sz w:val="28"/>
        </w:rPr>
      </w:pPr>
      <w:r>
        <w:rPr>
          <w:rFonts w:hint="eastAsia"/>
          <w:sz w:val="28"/>
        </w:rPr>
        <w:t>授权业务人员：</w:t>
      </w:r>
    </w:p>
    <w:p w:rsidR="00570FB6" w:rsidRDefault="00570FB6" w:rsidP="00570FB6">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sz w:val="28"/>
          <w:u w:val="single"/>
        </w:rPr>
        <w:t xml:space="preserve">                                              </w:t>
      </w:r>
      <w:r>
        <w:rPr>
          <w:rFonts w:hint="eastAsia"/>
          <w:sz w:val="28"/>
          <w:u w:val="single"/>
        </w:rPr>
        <w:t xml:space="preserve"> </w:t>
      </w:r>
    </w:p>
    <w:p w:rsidR="00570FB6" w:rsidRDefault="00570FB6" w:rsidP="00570FB6">
      <w:pPr>
        <w:spacing w:line="360" w:lineRule="auto"/>
        <w:rPr>
          <w:sz w:val="28"/>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570FB6" w:rsidRDefault="00570FB6" w:rsidP="00570FB6">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570FB6" w:rsidRDefault="00570FB6" w:rsidP="00570FB6">
      <w:pPr>
        <w:spacing w:line="360" w:lineRule="auto"/>
        <w:ind w:firstLineChars="200" w:firstLine="560"/>
        <w:rPr>
          <w:sz w:val="28"/>
        </w:rPr>
      </w:pPr>
      <w:r>
        <w:rPr>
          <w:rFonts w:hint="eastAsia"/>
          <w:sz w:val="28"/>
        </w:rPr>
        <w:t>本授权书于</w:t>
      </w:r>
      <w:r>
        <w:rPr>
          <w:sz w:val="28"/>
        </w:rPr>
        <w:t>****</w:t>
      </w:r>
      <w:r>
        <w:rPr>
          <w:rFonts w:hint="eastAsia"/>
          <w:sz w:val="28"/>
        </w:rPr>
        <w:t>年</w:t>
      </w:r>
      <w:r>
        <w:rPr>
          <w:sz w:val="28"/>
        </w:rPr>
        <w:t>**</w:t>
      </w:r>
      <w:r>
        <w:rPr>
          <w:rFonts w:hint="eastAsia"/>
          <w:sz w:val="28"/>
        </w:rPr>
        <w:t>月</w:t>
      </w:r>
      <w:r>
        <w:rPr>
          <w:sz w:val="28"/>
        </w:rPr>
        <w:t>**</w:t>
      </w:r>
      <w:r>
        <w:rPr>
          <w:rFonts w:hint="eastAsia"/>
          <w:sz w:val="28"/>
        </w:rPr>
        <w:t>日起签字、盖章生效。除非我公司通过正式公函撤销或变更，本授权书一直有效。被授权人签署的所有文件（在授权有效期内签署的）不因授权的撤销而失效。</w:t>
      </w:r>
    </w:p>
    <w:p w:rsidR="00570FB6" w:rsidRDefault="00570FB6" w:rsidP="00570FB6">
      <w:pPr>
        <w:spacing w:line="360" w:lineRule="auto"/>
        <w:ind w:firstLineChars="200" w:firstLine="560"/>
        <w:rPr>
          <w:sz w:val="28"/>
        </w:rPr>
      </w:pPr>
      <w:r>
        <w:rPr>
          <w:rFonts w:hint="eastAsia"/>
          <w:sz w:val="28"/>
        </w:rPr>
        <w:t>特此声明。</w:t>
      </w:r>
    </w:p>
    <w:p w:rsidR="00570FB6" w:rsidRDefault="00570FB6" w:rsidP="00570FB6">
      <w:pPr>
        <w:spacing w:line="360" w:lineRule="auto"/>
        <w:ind w:firstLine="540"/>
        <w:rPr>
          <w:sz w:val="28"/>
        </w:rPr>
      </w:pPr>
    </w:p>
    <w:p w:rsidR="00570FB6" w:rsidRDefault="00570FB6" w:rsidP="00570FB6">
      <w:pPr>
        <w:widowControl w:val="0"/>
        <w:spacing w:line="360" w:lineRule="auto"/>
        <w:rPr>
          <w:rFonts w:ascii="Times New Roman" w:hAnsi="Times New Roman" w:cs="Times New Roman"/>
          <w:sz w:val="22"/>
          <w:szCs w:val="22"/>
        </w:rPr>
      </w:pPr>
      <w:r>
        <w:rPr>
          <w:rFonts w:hint="eastAsia"/>
          <w:sz w:val="28"/>
        </w:rPr>
        <w:t xml:space="preserve">               </w:t>
      </w:r>
      <w:r>
        <w:rPr>
          <w:sz w:val="28"/>
        </w:rPr>
        <w:t xml:space="preserve">              </w:t>
      </w:r>
      <w:r>
        <w:rPr>
          <w:rFonts w:hint="eastAsia"/>
          <w:sz w:val="28"/>
        </w:rPr>
        <w:t xml:space="preserve">    </w:t>
      </w:r>
      <w:r>
        <w:rPr>
          <w:rFonts w:hint="eastAsia"/>
          <w:sz w:val="28"/>
        </w:rPr>
        <w:t>公司（单位盖章）</w:t>
      </w:r>
    </w:p>
    <w:p w:rsidR="00CC6668" w:rsidRPr="00570FB6" w:rsidRDefault="00AB63BB"/>
    <w:sectPr w:rsidR="00CC6668" w:rsidRPr="00570F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BB" w:rsidRDefault="00AB63BB" w:rsidP="00570FB6">
      <w:r>
        <w:separator/>
      </w:r>
    </w:p>
  </w:endnote>
  <w:endnote w:type="continuationSeparator" w:id="0">
    <w:p w:rsidR="00AB63BB" w:rsidRDefault="00AB63BB" w:rsidP="0057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BB" w:rsidRDefault="00AB63BB" w:rsidP="00570FB6">
      <w:r>
        <w:separator/>
      </w:r>
    </w:p>
  </w:footnote>
  <w:footnote w:type="continuationSeparator" w:id="0">
    <w:p w:rsidR="00AB63BB" w:rsidRDefault="00AB63BB" w:rsidP="0057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F9"/>
    <w:rsid w:val="00163332"/>
    <w:rsid w:val="00570FB6"/>
    <w:rsid w:val="007227E9"/>
    <w:rsid w:val="00786EF9"/>
    <w:rsid w:val="00A64AF6"/>
    <w:rsid w:val="00AB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624F3C-4AC4-4D61-8F6F-C86303E6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0FB6"/>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FB6"/>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FB6"/>
    <w:rPr>
      <w:sz w:val="18"/>
      <w:szCs w:val="18"/>
    </w:rPr>
  </w:style>
  <w:style w:type="paragraph" w:styleId="a4">
    <w:name w:val="footer"/>
    <w:basedOn w:val="a"/>
    <w:link w:val="Char0"/>
    <w:uiPriority w:val="99"/>
    <w:unhideWhenUsed/>
    <w:rsid w:val="00570FB6"/>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570FB6"/>
    <w:rPr>
      <w:sz w:val="18"/>
      <w:szCs w:val="18"/>
    </w:rPr>
  </w:style>
  <w:style w:type="table" w:styleId="a5">
    <w:name w:val="Table Grid"/>
    <w:basedOn w:val="a1"/>
    <w:rsid w:val="00570FB6"/>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2024-07-12T08:09:00Z</dcterms:created>
  <dcterms:modified xsi:type="dcterms:W3CDTF">2024-07-12T08:15:00Z</dcterms:modified>
</cp:coreProperties>
</file>